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3A" w:rsidRPr="00CA2CC0" w:rsidRDefault="00641E3A" w:rsidP="00F24E78">
      <w:pPr>
        <w:pStyle w:val="a5"/>
        <w:ind w:right="282"/>
        <w:jc w:val="right"/>
        <w:rPr>
          <w:b/>
          <w:sz w:val="18"/>
          <w:szCs w:val="18"/>
        </w:rPr>
      </w:pP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Администрации г. Екатеринбурга № </w:t>
      </w:r>
      <w:r w:rsidR="00FE772D" w:rsidRPr="00DF1451">
        <w:t>1091 от 22.06.17</w:t>
      </w:r>
      <w:r w:rsidR="00CA2CC0" w:rsidRPr="00DF1451">
        <w:t xml:space="preserve"> (ред. от 30.11.2018)</w:t>
      </w:r>
      <w:r w:rsidR="00822668">
        <w:t xml:space="preserve">    </w:t>
      </w:r>
      <w:r w:rsidRPr="00DF1451">
        <w:t xml:space="preserve"> \</w:t>
      </w:r>
      <w:r w:rsidR="00CA2CC0" w:rsidRPr="00DF1451">
        <w:rPr>
          <w:i/>
        </w:rPr>
        <w:t>ставка</w:t>
      </w:r>
      <w:r w:rsidRPr="00DF1451">
        <w:rPr>
          <w:i/>
        </w:rPr>
        <w:t xml:space="preserve"> содержание </w:t>
      </w:r>
    </w:p>
    <w:p w:rsidR="00EA0191" w:rsidRPr="00DF1451" w:rsidRDefault="002B1CAA" w:rsidP="00F24E78">
      <w:pPr>
        <w:ind w:right="282"/>
        <w:jc w:val="right"/>
      </w:pPr>
      <w:r w:rsidRPr="00DF1451">
        <w:t>Постановление Правительства Свердл.обл. 702-ПП от 19.09.2017</w:t>
      </w:r>
      <w:r w:rsidR="00822668">
        <w:t xml:space="preserve">    </w:t>
      </w:r>
      <w:r w:rsidR="00EA0191" w:rsidRPr="00DF1451">
        <w:rPr>
          <w:i/>
        </w:rPr>
        <w:t>/взнос на капитальный ремонт</w:t>
      </w:r>
    </w:p>
    <w:p w:rsidR="00C90EDC" w:rsidRPr="00DF1451" w:rsidRDefault="00C90EDC" w:rsidP="00F24E78">
      <w:pPr>
        <w:ind w:right="282"/>
        <w:jc w:val="right"/>
      </w:pPr>
      <w:r w:rsidRPr="00DF1451">
        <w:t xml:space="preserve">Постановление РЭК Св.обл. № </w:t>
      </w:r>
      <w:r w:rsidR="00AC3A3B" w:rsidRPr="00DF1451">
        <w:t>331</w:t>
      </w:r>
      <w:r w:rsidRPr="00DF1451">
        <w:t xml:space="preserve">-ПК от </w:t>
      </w:r>
      <w:r w:rsidR="00AC3A3B" w:rsidRPr="00DF1451">
        <w:t>27.12.2018</w:t>
      </w:r>
      <w:r w:rsidR="00822668">
        <w:t xml:space="preserve">     </w:t>
      </w:r>
      <w:r w:rsidRPr="00DF1451">
        <w:t xml:space="preserve">\ </w:t>
      </w:r>
      <w:r w:rsidR="00AC3A3B" w:rsidRPr="00DF1451">
        <w:rPr>
          <w:i/>
        </w:rPr>
        <w:t xml:space="preserve">тариф </w:t>
      </w:r>
      <w:r w:rsidRPr="00DF1451">
        <w:rPr>
          <w:i/>
        </w:rPr>
        <w:t>водоснабжение и водоотведение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№ </w:t>
      </w:r>
      <w:r w:rsidR="002C16A7" w:rsidRPr="00DF1451">
        <w:t>278</w:t>
      </w:r>
      <w:r w:rsidR="00DA5147" w:rsidRPr="00DF1451">
        <w:t xml:space="preserve">-ПК, 297-ПК </w:t>
      </w:r>
      <w:r w:rsidR="002C16A7" w:rsidRPr="00DF1451">
        <w:t>от 11.12.2018г</w:t>
      </w:r>
      <w:r w:rsidR="00822668">
        <w:t xml:space="preserve">   </w:t>
      </w:r>
      <w:r w:rsidRPr="00DF1451">
        <w:t>\</w:t>
      </w:r>
      <w:r w:rsidRPr="00DF1451">
        <w:rPr>
          <w:i/>
        </w:rPr>
        <w:t xml:space="preserve"> </w:t>
      </w:r>
      <w:r w:rsidR="002C16A7" w:rsidRPr="00DF1451">
        <w:rPr>
          <w:i/>
        </w:rPr>
        <w:t xml:space="preserve">тариф </w:t>
      </w:r>
      <w:r w:rsidR="00DA5147" w:rsidRPr="00DF1451">
        <w:rPr>
          <w:i/>
        </w:rPr>
        <w:t>тепловая энергия, горячее водоснабжение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Постановление РЭК Св.обл. </w:t>
      </w:r>
      <w:r w:rsidR="001F0C9C" w:rsidRPr="00DF1451">
        <w:t xml:space="preserve">№315-ПК от 25.12.18  </w:t>
      </w:r>
      <w:r w:rsidR="00822668">
        <w:t xml:space="preserve">  </w:t>
      </w:r>
      <w:r w:rsidRPr="00DF1451">
        <w:t>\</w:t>
      </w:r>
      <w:r w:rsidR="001F0C9C" w:rsidRPr="00DF1451">
        <w:rPr>
          <w:i/>
        </w:rPr>
        <w:t xml:space="preserve">тариф </w:t>
      </w:r>
      <w:r w:rsidRPr="00DF1451">
        <w:rPr>
          <w:i/>
        </w:rPr>
        <w:t>электроэнергия</w:t>
      </w:r>
    </w:p>
    <w:p w:rsidR="00861B5F" w:rsidRPr="00DF1451" w:rsidRDefault="00861B5F" w:rsidP="00F24E78">
      <w:pPr>
        <w:ind w:right="282"/>
        <w:jc w:val="right"/>
        <w:rPr>
          <w:i/>
        </w:rPr>
      </w:pPr>
      <w:r w:rsidRPr="00DF1451">
        <w:t xml:space="preserve">Постановление РЭК Св.обл. №200-ПК от 05.12.18  </w:t>
      </w:r>
      <w:r w:rsidR="00822668">
        <w:t xml:space="preserve">    </w:t>
      </w:r>
      <w:r w:rsidRPr="00DF1451">
        <w:t>\</w:t>
      </w:r>
      <w:r w:rsidRPr="00DF1451">
        <w:rPr>
          <w:i/>
        </w:rPr>
        <w:t>тариф ТКО</w:t>
      </w:r>
    </w:p>
    <w:p w:rsidR="00C90EDC" w:rsidRPr="00DF1451" w:rsidRDefault="00C90EDC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</w:t>
      </w:r>
      <w:r w:rsidR="00F24E78">
        <w:rPr>
          <w:color w:val="FF0000"/>
        </w:rPr>
        <w:t xml:space="preserve">               </w:t>
      </w:r>
      <w:r w:rsidR="002A14FD" w:rsidRPr="00DF1451">
        <w:rPr>
          <w:color w:val="FF0000"/>
        </w:rPr>
        <w:t xml:space="preserve">  </w:t>
      </w:r>
      <w:r w:rsidRPr="00DF1451">
        <w:rPr>
          <w:rFonts w:eastAsia="Calibri"/>
          <w:lang w:eastAsia="en-US"/>
        </w:rPr>
        <w:t>Постановление РЭК Св.об</w:t>
      </w:r>
      <w:r w:rsidR="004B71B0" w:rsidRPr="00DF1451">
        <w:rPr>
          <w:rFonts w:eastAsia="Calibri"/>
          <w:lang w:eastAsia="en-US"/>
        </w:rPr>
        <w:t xml:space="preserve">л. № 130-ПК от 27.08.12 (ред. </w:t>
      </w:r>
      <w:r w:rsidRPr="00DF1451">
        <w:rPr>
          <w:rFonts w:eastAsia="Calibri"/>
          <w:lang w:eastAsia="en-US"/>
        </w:rPr>
        <w:t xml:space="preserve">от </w:t>
      </w:r>
      <w:r w:rsidR="005051BD" w:rsidRPr="00DF1451">
        <w:rPr>
          <w:rFonts w:eastAsia="Calibri"/>
          <w:lang w:eastAsia="en-US"/>
        </w:rPr>
        <w:t>31.05.2017</w:t>
      </w:r>
      <w:r w:rsidRPr="00DF1451">
        <w:rPr>
          <w:rFonts w:eastAsia="Calibri"/>
          <w:lang w:eastAsia="en-US"/>
        </w:rPr>
        <w:t>)</w:t>
      </w:r>
      <w:r w:rsidR="00822668">
        <w:rPr>
          <w:rFonts w:eastAsia="Calibri"/>
          <w:lang w:eastAsia="en-US"/>
        </w:rPr>
        <w:t xml:space="preserve">    </w:t>
      </w:r>
      <w:r w:rsidRPr="00DF1451">
        <w:rPr>
          <w:rFonts w:eastAsia="Calibri"/>
          <w:lang w:eastAsia="en-US"/>
        </w:rPr>
        <w:t xml:space="preserve">\норматив электроэнергии </w:t>
      </w:r>
    </w:p>
    <w:p w:rsidR="001B293B" w:rsidRPr="00DF1451" w:rsidRDefault="001B293B" w:rsidP="00F24E78">
      <w:pPr>
        <w:autoSpaceDE w:val="0"/>
        <w:autoSpaceDN w:val="0"/>
        <w:adjustRightInd w:val="0"/>
        <w:ind w:right="282"/>
        <w:jc w:val="right"/>
        <w:rPr>
          <w:rFonts w:eastAsia="Calibri"/>
          <w:lang w:eastAsia="en-US"/>
        </w:rPr>
      </w:pPr>
      <w:r w:rsidRPr="00DF1451">
        <w:rPr>
          <w:color w:val="FF0000"/>
        </w:rPr>
        <w:t xml:space="preserve">                             </w:t>
      </w:r>
      <w:r w:rsidRPr="00DF1451">
        <w:rPr>
          <w:rFonts w:eastAsia="Calibri"/>
          <w:lang w:eastAsia="en-US"/>
        </w:rPr>
        <w:t>Постановление РЭК Св.обл. № 39-ПК от 31.05.17 (ред. от 3</w:t>
      </w:r>
      <w:r w:rsidR="0026683D" w:rsidRPr="00DF1451">
        <w:rPr>
          <w:rFonts w:eastAsia="Calibri"/>
          <w:lang w:eastAsia="en-US"/>
        </w:rPr>
        <w:t>0</w:t>
      </w:r>
      <w:r w:rsidRPr="00DF1451">
        <w:rPr>
          <w:rFonts w:eastAsia="Calibri"/>
          <w:lang w:eastAsia="en-US"/>
        </w:rPr>
        <w:t>.05.201</w:t>
      </w:r>
      <w:r w:rsidR="0026683D" w:rsidRPr="00DF1451">
        <w:rPr>
          <w:rFonts w:eastAsia="Calibri"/>
          <w:lang w:eastAsia="en-US"/>
        </w:rPr>
        <w:t>8)</w:t>
      </w:r>
      <w:r w:rsidR="00822668">
        <w:rPr>
          <w:rFonts w:eastAsia="Calibri"/>
          <w:lang w:eastAsia="en-US"/>
        </w:rPr>
        <w:t xml:space="preserve">      </w:t>
      </w:r>
      <w:r w:rsidR="0026683D" w:rsidRPr="00DF1451">
        <w:rPr>
          <w:rFonts w:eastAsia="Calibri"/>
          <w:lang w:eastAsia="en-US"/>
        </w:rPr>
        <w:t>\нормативы потребления коммунальных ресурсов в целях содержания общего имущества МКД</w:t>
      </w:r>
    </w:p>
    <w:p w:rsidR="00C90EDC" w:rsidRPr="00DF1451" w:rsidRDefault="00C90EDC" w:rsidP="00F24E78">
      <w:pPr>
        <w:ind w:right="282"/>
        <w:jc w:val="right"/>
        <w:rPr>
          <w:i/>
        </w:rPr>
      </w:pPr>
      <w:r w:rsidRPr="00DF1451">
        <w:t xml:space="preserve"> Постановление Главы города Екатеринбурга от 23.12.2005 № 1276</w:t>
      </w:r>
      <w:r w:rsidR="00B524EF" w:rsidRPr="00DF1451">
        <w:t xml:space="preserve"> (ред.17.10.2012</w:t>
      </w:r>
      <w:r w:rsidR="008149FC">
        <w:t>)</w:t>
      </w:r>
      <w:bookmarkStart w:id="0" w:name="_GoBack"/>
      <w:bookmarkEnd w:id="0"/>
      <w:r w:rsidR="00822668">
        <w:t xml:space="preserve">      </w:t>
      </w:r>
      <w:r w:rsidRPr="00DF1451">
        <w:t>\норматив отопление</w:t>
      </w:r>
    </w:p>
    <w:p w:rsidR="002A14FD" w:rsidRPr="00DF1451" w:rsidRDefault="00C90EDC" w:rsidP="00F24E78">
      <w:pPr>
        <w:ind w:right="282"/>
        <w:jc w:val="right"/>
      </w:pPr>
      <w:r w:rsidRPr="00DF1451">
        <w:t>Постановлени</w:t>
      </w:r>
      <w:r w:rsidR="003A49EE" w:rsidRPr="00DF1451">
        <w:t>я</w:t>
      </w:r>
      <w:r w:rsidRPr="00DF1451">
        <w:t xml:space="preserve"> РЭК Св.обл. </w:t>
      </w:r>
      <w:r w:rsidR="003A49EE" w:rsidRPr="00DF1451">
        <w:t>№</w:t>
      </w:r>
      <w:r w:rsidR="00D10573" w:rsidRPr="00DF1451">
        <w:t xml:space="preserve"> </w:t>
      </w:r>
      <w:r w:rsidR="003A49EE" w:rsidRPr="00DF1451">
        <w:t xml:space="preserve">131-ПК, </w:t>
      </w:r>
      <w:r w:rsidRPr="00DF1451">
        <w:t>№ 132-ПК от</w:t>
      </w:r>
      <w:r w:rsidR="00515900" w:rsidRPr="00DF1451">
        <w:t xml:space="preserve"> 31</w:t>
      </w:r>
      <w:r w:rsidRPr="00DF1451">
        <w:t>.0</w:t>
      </w:r>
      <w:r w:rsidR="00515900" w:rsidRPr="00DF1451">
        <w:t>5</w:t>
      </w:r>
      <w:r w:rsidRPr="00DF1451">
        <w:t>.</w:t>
      </w:r>
      <w:r w:rsidR="00515900" w:rsidRPr="00DF1451">
        <w:t>2017г</w:t>
      </w:r>
      <w:r w:rsidR="00822668">
        <w:t xml:space="preserve">          </w:t>
      </w:r>
      <w:r w:rsidRPr="00DF1451">
        <w:t xml:space="preserve">\норматив  холодного  и </w:t>
      </w:r>
    </w:p>
    <w:p w:rsidR="00C90EDC" w:rsidRPr="00DF1451" w:rsidRDefault="00C90EDC" w:rsidP="00F24E78">
      <w:pPr>
        <w:ind w:right="282"/>
        <w:jc w:val="right"/>
      </w:pPr>
      <w:r w:rsidRPr="00DF1451">
        <w:t>горячего водоснабжения</w:t>
      </w:r>
      <w:r w:rsidR="004D7B9C" w:rsidRPr="00DF1451">
        <w:t>, водоотведения</w:t>
      </w:r>
    </w:p>
    <w:p w:rsidR="00861B5F" w:rsidRPr="00DF1451" w:rsidRDefault="00861B5F" w:rsidP="00F24E78">
      <w:pPr>
        <w:ind w:right="282"/>
        <w:jc w:val="right"/>
      </w:pPr>
      <w:r w:rsidRPr="00DF1451">
        <w:rPr>
          <w:rFonts w:eastAsia="Calibri"/>
          <w:lang w:eastAsia="en-US"/>
        </w:rPr>
        <w:t xml:space="preserve">Постановление РЭК Св.обл. № 78-ПК от 30.08.17 </w:t>
      </w:r>
      <w:r w:rsidR="00822668">
        <w:rPr>
          <w:rFonts w:eastAsia="Calibri"/>
          <w:lang w:eastAsia="en-US"/>
        </w:rPr>
        <w:t xml:space="preserve">   </w:t>
      </w:r>
      <w:r w:rsidRPr="00DF1451">
        <w:rPr>
          <w:rFonts w:eastAsia="Calibri"/>
          <w:lang w:eastAsia="en-US"/>
        </w:rPr>
        <w:t xml:space="preserve">\норматив ТКО для ЕМУП «Спецавтобаза» </w:t>
      </w:r>
    </w:p>
    <w:p w:rsidR="001C7A31" w:rsidRDefault="001C7A31" w:rsidP="00F24E78">
      <w:pPr>
        <w:ind w:right="282"/>
        <w:jc w:val="right"/>
      </w:pPr>
      <w:r w:rsidRPr="00DF1451">
        <w:t>Постановление Правительства РФ №354 от 06.05.2011г. (ред.2</w:t>
      </w:r>
      <w:r w:rsidR="00C45AC5" w:rsidRPr="00DF1451">
        <w:t>8</w:t>
      </w:r>
      <w:r w:rsidRPr="00DF1451">
        <w:t>.</w:t>
      </w:r>
      <w:r w:rsidR="00C45AC5" w:rsidRPr="00DF1451">
        <w:t>1</w:t>
      </w:r>
      <w:r w:rsidRPr="00DF1451">
        <w:t>2.201</w:t>
      </w:r>
      <w:r w:rsidR="00C45AC5" w:rsidRPr="00DF1451">
        <w:t>8</w:t>
      </w:r>
      <w:r w:rsidRPr="00DF1451">
        <w:t>г.)</w:t>
      </w:r>
      <w:r w:rsidR="00822668">
        <w:t xml:space="preserve">    /</w:t>
      </w:r>
      <w:r w:rsidRPr="00DF1451">
        <w:t xml:space="preserve"> повышающий коэффициент</w:t>
      </w:r>
    </w:p>
    <w:p w:rsidR="009364B0" w:rsidRPr="00C45AC5" w:rsidRDefault="009364B0" w:rsidP="00F24E78">
      <w:pPr>
        <w:ind w:right="282"/>
        <w:jc w:val="right"/>
        <w:rPr>
          <w:b/>
        </w:rPr>
      </w:pPr>
    </w:p>
    <w:p w:rsidR="00C40C55" w:rsidRDefault="00C40C55" w:rsidP="00A361D6">
      <w:pPr>
        <w:jc w:val="right"/>
      </w:pPr>
    </w:p>
    <w:p w:rsidR="00A361D6" w:rsidRP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>ТАРИФЫ</w:t>
      </w:r>
      <w:r w:rsidR="00395F48">
        <w:rPr>
          <w:b/>
          <w:sz w:val="24"/>
          <w:szCs w:val="24"/>
        </w:rPr>
        <w:t xml:space="preserve"> и НОРМАТИВЫ</w:t>
      </w:r>
      <w:r w:rsidRPr="00A361D6">
        <w:rPr>
          <w:b/>
          <w:sz w:val="24"/>
          <w:szCs w:val="24"/>
        </w:rPr>
        <w:t xml:space="preserve"> НА ЖИЛИЩНО-КОММУНАЛЬНЫЕ УСЛУГИ</w:t>
      </w:r>
    </w:p>
    <w:p w:rsidR="00A361D6" w:rsidRDefault="00A361D6" w:rsidP="00A361D6">
      <w:pPr>
        <w:jc w:val="center"/>
        <w:rPr>
          <w:b/>
          <w:sz w:val="24"/>
          <w:szCs w:val="24"/>
        </w:rPr>
      </w:pPr>
      <w:r w:rsidRPr="00A361D6">
        <w:rPr>
          <w:b/>
          <w:sz w:val="24"/>
          <w:szCs w:val="24"/>
        </w:rPr>
        <w:t xml:space="preserve">ДЛЯ ГОРОДА ЕКАТЕРИНБУРГА </w:t>
      </w:r>
    </w:p>
    <w:p w:rsidR="009C6DFC" w:rsidRPr="00816139" w:rsidRDefault="00A361D6" w:rsidP="00A361D6">
      <w:pPr>
        <w:rPr>
          <w:b/>
          <w:sz w:val="6"/>
          <w:szCs w:val="6"/>
        </w:rPr>
      </w:pPr>
      <w:r w:rsidRPr="00A361D6">
        <w:rPr>
          <w:b/>
          <w:sz w:val="18"/>
          <w:szCs w:val="1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23"/>
        <w:gridCol w:w="1780"/>
        <w:gridCol w:w="1560"/>
        <w:gridCol w:w="1480"/>
      </w:tblGrid>
      <w:tr w:rsidR="005B0DA0" w:rsidRPr="00C63BD4" w:rsidTr="000201B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</w:t>
            </w:r>
            <w:r w:rsidRPr="00C63BD4">
              <w:rPr>
                <w:b/>
                <w:sz w:val="18"/>
                <w:szCs w:val="18"/>
              </w:rPr>
              <w:t>ницы измерения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Норматив потребления на 1 </w:t>
            </w:r>
            <w:r>
              <w:rPr>
                <w:b/>
                <w:sz w:val="18"/>
                <w:szCs w:val="18"/>
              </w:rPr>
              <w:t>ч</w:t>
            </w:r>
            <w:r w:rsidRPr="00C63BD4">
              <w:rPr>
                <w:b/>
                <w:sz w:val="18"/>
                <w:szCs w:val="18"/>
              </w:rPr>
              <w:t>ел./месяц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B0DA0" w:rsidRPr="00816139" w:rsidRDefault="005B0DA0" w:rsidP="000201B3">
            <w:pPr>
              <w:jc w:val="center"/>
              <w:rPr>
                <w:b/>
                <w:sz w:val="10"/>
                <w:szCs w:val="10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01.01.2019 г.</w:t>
            </w:r>
          </w:p>
        </w:tc>
        <w:tc>
          <w:tcPr>
            <w:tcW w:w="1480" w:type="dxa"/>
          </w:tcPr>
          <w:p w:rsidR="005B0DA0" w:rsidRPr="00816139" w:rsidRDefault="005B0DA0" w:rsidP="000201B3">
            <w:pPr>
              <w:jc w:val="center"/>
              <w:rPr>
                <w:b/>
                <w:sz w:val="10"/>
                <w:szCs w:val="10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01.07.2019 г.</w:t>
            </w:r>
          </w:p>
        </w:tc>
      </w:tr>
      <w:tr w:rsidR="005B0DA0" w:rsidRPr="00C63BD4" w:rsidTr="000201B3">
        <w:trPr>
          <w:trHeight w:val="533"/>
          <w:jc w:val="center"/>
        </w:trPr>
        <w:tc>
          <w:tcPr>
            <w:tcW w:w="516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кв.м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25,81</w:t>
            </w:r>
          </w:p>
        </w:tc>
        <w:tc>
          <w:tcPr>
            <w:tcW w:w="1480" w:type="dxa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25,81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5B0DA0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Взнос на капитальный ремонт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кв.м.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9,36</w:t>
            </w:r>
          </w:p>
        </w:tc>
        <w:tc>
          <w:tcPr>
            <w:tcW w:w="1480" w:type="dxa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9,36</w:t>
            </w:r>
          </w:p>
        </w:tc>
      </w:tr>
      <w:tr w:rsidR="005B0DA0" w:rsidRPr="00C63BD4" w:rsidTr="000201B3">
        <w:trPr>
          <w:trHeight w:val="443"/>
          <w:jc w:val="center"/>
        </w:trPr>
        <w:tc>
          <w:tcPr>
            <w:tcW w:w="516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Отопление за  1 кв.м общей площади жилого помещения в месяц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1873,92</w:t>
            </w:r>
          </w:p>
        </w:tc>
        <w:tc>
          <w:tcPr>
            <w:tcW w:w="1480" w:type="dxa"/>
          </w:tcPr>
          <w:p w:rsidR="005B0DA0" w:rsidRPr="00EB536C" w:rsidRDefault="005B0DA0" w:rsidP="000201B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0DA0" w:rsidRPr="00123AB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</w:tr>
      <w:tr w:rsidR="005B0DA0" w:rsidRPr="00C63BD4" w:rsidTr="000201B3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35,77</w:t>
            </w:r>
          </w:p>
        </w:tc>
        <w:tc>
          <w:tcPr>
            <w:tcW w:w="1480" w:type="dxa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35,77</w:t>
            </w:r>
          </w:p>
        </w:tc>
        <w:tc>
          <w:tcPr>
            <w:tcW w:w="1480" w:type="dxa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35,78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1873,92</w:t>
            </w:r>
          </w:p>
        </w:tc>
        <w:tc>
          <w:tcPr>
            <w:tcW w:w="1480" w:type="dxa"/>
          </w:tcPr>
          <w:p w:rsidR="005B0DA0" w:rsidRPr="00EB536C" w:rsidRDefault="005B0DA0" w:rsidP="000201B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0DA0" w:rsidRPr="00123AB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  <w:r>
              <w:rPr>
                <w:b/>
                <w:sz w:val="18"/>
                <w:szCs w:val="18"/>
              </w:rPr>
              <w:t xml:space="preserve"> (теплоноситель)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30,05</w:t>
            </w:r>
          </w:p>
        </w:tc>
        <w:tc>
          <w:tcPr>
            <w:tcW w:w="1480" w:type="dxa"/>
          </w:tcPr>
          <w:p w:rsidR="005B0DA0" w:rsidRPr="00C63BD4" w:rsidRDefault="005B0DA0" w:rsidP="000201B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1873,92</w:t>
            </w:r>
          </w:p>
        </w:tc>
        <w:tc>
          <w:tcPr>
            <w:tcW w:w="1480" w:type="dxa"/>
          </w:tcPr>
          <w:p w:rsidR="005B0DA0" w:rsidRPr="00EB536C" w:rsidRDefault="005B0DA0" w:rsidP="000201B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0DA0" w:rsidRPr="00123AB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1911,34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30,05</w:t>
            </w:r>
          </w:p>
        </w:tc>
        <w:tc>
          <w:tcPr>
            <w:tcW w:w="1480" w:type="dxa"/>
          </w:tcPr>
          <w:p w:rsidR="005B0DA0" w:rsidRPr="00C63BD4" w:rsidRDefault="005B0DA0" w:rsidP="000201B3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30,16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22,03</w:t>
            </w:r>
          </w:p>
        </w:tc>
        <w:tc>
          <w:tcPr>
            <w:tcW w:w="1480" w:type="dxa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куб.м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22,03</w:t>
            </w:r>
          </w:p>
        </w:tc>
        <w:tc>
          <w:tcPr>
            <w:tcW w:w="1480" w:type="dxa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23,05</w:t>
            </w:r>
          </w:p>
        </w:tc>
      </w:tr>
      <w:tr w:rsidR="005B0DA0" w:rsidRPr="00C63BD4" w:rsidTr="000201B3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одноставочный тариф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2,77</w:t>
            </w:r>
          </w:p>
        </w:tc>
        <w:tc>
          <w:tcPr>
            <w:tcW w:w="1480" w:type="dxa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2,86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Эл. энергия дневная зона 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3,04</w:t>
            </w:r>
          </w:p>
        </w:tc>
        <w:tc>
          <w:tcPr>
            <w:tcW w:w="1480" w:type="dxa"/>
          </w:tcPr>
          <w:p w:rsidR="005B0DA0" w:rsidRPr="00C63BD4" w:rsidRDefault="00207C63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B0DA0">
              <w:rPr>
                <w:b/>
                <w:sz w:val="18"/>
                <w:szCs w:val="18"/>
              </w:rPr>
              <w:t>,25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Эл. энергия ночная зона</w:t>
            </w:r>
          </w:p>
        </w:tc>
        <w:tc>
          <w:tcPr>
            <w:tcW w:w="1123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руб/кВТ*ч</w:t>
            </w:r>
          </w:p>
        </w:tc>
        <w:tc>
          <w:tcPr>
            <w:tcW w:w="178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1,44</w:t>
            </w:r>
          </w:p>
        </w:tc>
        <w:tc>
          <w:tcPr>
            <w:tcW w:w="1480" w:type="dxa"/>
          </w:tcPr>
          <w:p w:rsidR="005B0DA0" w:rsidRPr="00C63BD4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1,54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shd w:val="clear" w:color="auto" w:fill="auto"/>
          </w:tcPr>
          <w:p w:rsidR="005B0DA0" w:rsidRPr="00C63BD4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24" w:type="dxa"/>
            <w:shd w:val="clear" w:color="auto" w:fill="auto"/>
          </w:tcPr>
          <w:p w:rsidR="005B0DA0" w:rsidRPr="006F4E88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тариф регионального оператора по обращению с ТКО</w:t>
            </w:r>
          </w:p>
        </w:tc>
        <w:tc>
          <w:tcPr>
            <w:tcW w:w="1123" w:type="dxa"/>
            <w:shd w:val="clear" w:color="auto" w:fill="auto"/>
          </w:tcPr>
          <w:p w:rsidR="005B0DA0" w:rsidRPr="006F4E88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руб./куб.м</w:t>
            </w:r>
          </w:p>
        </w:tc>
        <w:tc>
          <w:tcPr>
            <w:tcW w:w="1780" w:type="dxa"/>
            <w:shd w:val="clear" w:color="auto" w:fill="auto"/>
          </w:tcPr>
          <w:p w:rsidR="005B0DA0" w:rsidRPr="006F4E88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0,213</w:t>
            </w:r>
          </w:p>
        </w:tc>
        <w:tc>
          <w:tcPr>
            <w:tcW w:w="1560" w:type="dxa"/>
            <w:shd w:val="clear" w:color="auto" w:fill="auto"/>
          </w:tcPr>
          <w:p w:rsidR="005B0DA0" w:rsidRPr="006F4E88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 w:rsidRPr="006F4E88">
              <w:rPr>
                <w:b/>
                <w:sz w:val="18"/>
                <w:szCs w:val="18"/>
              </w:rPr>
              <w:t>697,76</w:t>
            </w:r>
          </w:p>
        </w:tc>
        <w:tc>
          <w:tcPr>
            <w:tcW w:w="1480" w:type="dxa"/>
          </w:tcPr>
          <w:p w:rsidR="005B0DA0" w:rsidRPr="006F4E88" w:rsidRDefault="004E5759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474,37</w:t>
            </w:r>
          </w:p>
        </w:tc>
      </w:tr>
      <w:tr w:rsidR="005B0DA0" w:rsidRPr="00C63BD4" w:rsidTr="000201B3">
        <w:trPr>
          <w:jc w:val="center"/>
        </w:trPr>
        <w:tc>
          <w:tcPr>
            <w:tcW w:w="516" w:type="dxa"/>
            <w:shd w:val="clear" w:color="auto" w:fill="auto"/>
          </w:tcPr>
          <w:p w:rsidR="005B0DA0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024" w:type="dxa"/>
            <w:shd w:val="clear" w:color="auto" w:fill="auto"/>
          </w:tcPr>
          <w:p w:rsidR="005B0DA0" w:rsidRDefault="005B0DA0" w:rsidP="000201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Коммунальная услуга по  обращению с ТКО</w:t>
            </w:r>
          </w:p>
        </w:tc>
        <w:tc>
          <w:tcPr>
            <w:tcW w:w="1123" w:type="dxa"/>
            <w:shd w:val="clear" w:color="auto" w:fill="auto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780" w:type="dxa"/>
            <w:shd w:val="clear" w:color="auto" w:fill="auto"/>
          </w:tcPr>
          <w:p w:rsidR="005B0DA0" w:rsidRDefault="005B0DA0" w:rsidP="000201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B0DA0" w:rsidRPr="006F4E88" w:rsidRDefault="005B0DA0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148,62</w:t>
            </w:r>
          </w:p>
        </w:tc>
        <w:tc>
          <w:tcPr>
            <w:tcW w:w="1480" w:type="dxa"/>
          </w:tcPr>
          <w:p w:rsidR="005B0DA0" w:rsidRPr="006F4E88" w:rsidRDefault="004E5759" w:rsidP="000201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101,04</w:t>
            </w:r>
          </w:p>
        </w:tc>
      </w:tr>
    </w:tbl>
    <w:p w:rsidR="00A361D6" w:rsidRPr="00A361D6" w:rsidRDefault="00A361D6" w:rsidP="005B0DA0"/>
    <w:p w:rsidR="00A361D6" w:rsidRPr="00A361D6" w:rsidRDefault="00822668" w:rsidP="00F24E78">
      <w:pPr>
        <w:ind w:left="426" w:right="424"/>
        <w:jc w:val="both"/>
      </w:pPr>
      <w:r>
        <w:t>Повышающий коэффициент на н</w:t>
      </w:r>
      <w:r w:rsidR="00A361D6" w:rsidRPr="00A361D6">
        <w:t>ормативы потребления коммунальных услуг по холодному (горячему) водоснабжению</w:t>
      </w:r>
      <w:r w:rsidR="001F03B3">
        <w:t xml:space="preserve"> и электроснабжению</w:t>
      </w:r>
      <w:r w:rsidR="00A361D6" w:rsidRPr="00A361D6">
        <w:t xml:space="preserve"> в жилых помещениях с учетом повышающих коэффициентов</w:t>
      </w:r>
      <w:r>
        <w:t xml:space="preserve">  (</w:t>
      </w:r>
      <w:r w:rsidRPr="00822668">
        <w:rPr>
          <w:b/>
        </w:rPr>
        <w:t>п</w:t>
      </w:r>
      <w:r w:rsidRPr="00A361D6">
        <w:rPr>
          <w:b/>
          <w:sz w:val="22"/>
          <w:szCs w:val="22"/>
        </w:rPr>
        <w:t>ри отсутствии установленных приборов учета холодной (горячей) воды</w:t>
      </w:r>
      <w:r>
        <w:rPr>
          <w:b/>
          <w:sz w:val="22"/>
          <w:szCs w:val="22"/>
        </w:rPr>
        <w:t xml:space="preserve">) </w:t>
      </w:r>
    </w:p>
    <w:p w:rsidR="00FA3FD4" w:rsidRPr="00FA3FD4" w:rsidRDefault="00FA3FD4" w:rsidP="00D26382">
      <w:pPr>
        <w:spacing w:line="264" w:lineRule="atLeast"/>
        <w:ind w:left="426"/>
        <w:rPr>
          <w:rFonts w:ascii="Arial" w:hAnsi="Arial" w:cs="Arial"/>
          <w:color w:val="252525"/>
          <w:sz w:val="19"/>
          <w:szCs w:val="19"/>
        </w:rPr>
      </w:pPr>
      <w:r w:rsidRPr="00FA3FD4">
        <w:rPr>
          <w:rFonts w:ascii="Arial" w:hAnsi="Arial" w:cs="Arial"/>
          <w:color w:val="252525"/>
          <w:sz w:val="19"/>
          <w:szCs w:val="19"/>
        </w:rPr>
        <w:t xml:space="preserve">- 1,5         с 01 января 2017 года </w:t>
      </w:r>
    </w:p>
    <w:p w:rsidR="007B599D" w:rsidRPr="00A361D6" w:rsidRDefault="007B599D" w:rsidP="00A361D6">
      <w:pPr>
        <w:jc w:val="center"/>
        <w:rPr>
          <w:b/>
          <w:sz w:val="18"/>
          <w:szCs w:val="18"/>
        </w:rPr>
      </w:pPr>
    </w:p>
    <w:p w:rsidR="00A361D6" w:rsidRPr="00A361D6" w:rsidRDefault="00A361D6" w:rsidP="00A361D6">
      <w:pPr>
        <w:jc w:val="center"/>
        <w:rPr>
          <w:b/>
          <w:sz w:val="18"/>
          <w:szCs w:val="18"/>
        </w:rPr>
      </w:pPr>
      <w:r w:rsidRPr="00A361D6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  <w:r w:rsidR="00816139">
        <w:rPr>
          <w:b/>
          <w:sz w:val="18"/>
          <w:szCs w:val="18"/>
        </w:rPr>
        <w:t xml:space="preserve"> ИПУ</w:t>
      </w:r>
    </w:p>
    <w:p w:rsidR="00A361D6" w:rsidRPr="00816139" w:rsidRDefault="00A361D6" w:rsidP="00A361D6">
      <w:pPr>
        <w:jc w:val="center"/>
        <w:rPr>
          <w:b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4"/>
        <w:gridCol w:w="993"/>
        <w:gridCol w:w="992"/>
        <w:gridCol w:w="850"/>
        <w:gridCol w:w="1276"/>
      </w:tblGrid>
      <w:tr w:rsidR="00A361D6" w:rsidRPr="00A361D6" w:rsidTr="00846B7D">
        <w:tc>
          <w:tcPr>
            <w:tcW w:w="992" w:type="dxa"/>
            <w:vMerge w:val="restart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A361D6" w:rsidRPr="00A361D6" w:rsidTr="00846B7D">
        <w:tc>
          <w:tcPr>
            <w:tcW w:w="992" w:type="dxa"/>
            <w:vMerge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 и более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219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2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3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315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4 человека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340</w:t>
            </w:r>
          </w:p>
        </w:tc>
      </w:tr>
      <w:tr w:rsidR="00A361D6" w:rsidRPr="00A361D6" w:rsidTr="00846B7D"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361D6" w:rsidRPr="00A361D6" w:rsidRDefault="00A361D6" w:rsidP="00846B7D">
            <w:pPr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Совместно проживающие 5 человек и более</w:t>
            </w:r>
          </w:p>
        </w:tc>
        <w:tc>
          <w:tcPr>
            <w:tcW w:w="993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A361D6" w:rsidRPr="00A361D6" w:rsidRDefault="00A361D6" w:rsidP="00846B7D">
            <w:pPr>
              <w:jc w:val="center"/>
              <w:rPr>
                <w:b/>
                <w:sz w:val="18"/>
                <w:szCs w:val="18"/>
              </w:rPr>
            </w:pPr>
            <w:r w:rsidRPr="00A361D6">
              <w:rPr>
                <w:b/>
                <w:sz w:val="18"/>
                <w:szCs w:val="18"/>
              </w:rPr>
              <w:t>370</w:t>
            </w:r>
          </w:p>
        </w:tc>
      </w:tr>
    </w:tbl>
    <w:p w:rsidR="00192650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</w:p>
    <w:p w:rsidR="00641E3A" w:rsidRDefault="00641E3A" w:rsidP="00641E3A">
      <w:pPr>
        <w:pStyle w:val="a5"/>
        <w:ind w:firstLine="708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</w:t>
      </w:r>
      <w:r w:rsidR="00192650">
        <w:rPr>
          <w:b/>
          <w:sz w:val="18"/>
          <w:szCs w:val="18"/>
        </w:rPr>
        <w:t>НОРМАТИВ ПОТРЕБЛЕНИЯ ЭЛ.ЭНЕРГИИ В ЦЕЛЯХ СОДЕРЖАНИЯ ОБЩЕГО ИМУЩЕСТВА МКД</w:t>
      </w:r>
    </w:p>
    <w:p w:rsidR="00192650" w:rsidRPr="00816139" w:rsidRDefault="00192650" w:rsidP="00192650">
      <w:pPr>
        <w:pStyle w:val="a5"/>
        <w:rPr>
          <w:sz w:val="6"/>
          <w:szCs w:val="6"/>
        </w:rPr>
      </w:pPr>
    </w:p>
    <w:p w:rsidR="00192650" w:rsidRPr="00192650" w:rsidRDefault="00192650" w:rsidP="00D26382">
      <w:pPr>
        <w:pStyle w:val="a5"/>
        <w:ind w:left="284"/>
        <w:rPr>
          <w:rFonts w:ascii="Arial" w:hAnsi="Arial" w:cs="Arial"/>
          <w:sz w:val="19"/>
          <w:szCs w:val="19"/>
        </w:rPr>
      </w:pPr>
      <w:r w:rsidRPr="00192650">
        <w:rPr>
          <w:rFonts w:ascii="Arial" w:hAnsi="Arial" w:cs="Arial"/>
          <w:sz w:val="19"/>
          <w:szCs w:val="19"/>
        </w:rPr>
        <w:t xml:space="preserve">- 4,69 кВт на 1 кв.м. общей площади помещений, входящих в состав общего имущества </w:t>
      </w:r>
      <w:r w:rsidR="00F34EC9">
        <w:rPr>
          <w:rFonts w:ascii="Arial" w:hAnsi="Arial" w:cs="Arial"/>
          <w:sz w:val="19"/>
          <w:szCs w:val="19"/>
        </w:rPr>
        <w:t>в МКД</w:t>
      </w:r>
    </w:p>
    <w:p w:rsidR="00641E3A" w:rsidRPr="00816139" w:rsidRDefault="00641E3A" w:rsidP="00641E3A">
      <w:pPr>
        <w:rPr>
          <w:sz w:val="6"/>
          <w:szCs w:val="6"/>
        </w:rPr>
      </w:pPr>
    </w:p>
    <w:p w:rsidR="00834A8B" w:rsidRPr="00816139" w:rsidRDefault="00834A8B" w:rsidP="002C0A9E">
      <w:pPr>
        <w:pStyle w:val="a5"/>
        <w:ind w:firstLine="708"/>
        <w:rPr>
          <w:b/>
          <w:sz w:val="10"/>
          <w:szCs w:val="10"/>
        </w:rPr>
      </w:pPr>
    </w:p>
    <w:p w:rsidR="00990FD2" w:rsidRPr="00C63BD4" w:rsidRDefault="00990FD2" w:rsidP="00DD63AB">
      <w:pPr>
        <w:tabs>
          <w:tab w:val="left" w:pos="2268"/>
        </w:tabs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                     </w:t>
      </w:r>
    </w:p>
    <w:sectPr w:rsidR="00990FD2" w:rsidRPr="00C63BD4" w:rsidSect="00822668">
      <w:headerReference w:type="default" r:id="rId8"/>
      <w:pgSz w:w="11906" w:h="16838"/>
      <w:pgMar w:top="340" w:right="567" w:bottom="340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07" w:rsidRDefault="00E84107">
      <w:r>
        <w:separator/>
      </w:r>
    </w:p>
  </w:endnote>
  <w:endnote w:type="continuationSeparator" w:id="0">
    <w:p w:rsidR="00E84107" w:rsidRDefault="00E8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07" w:rsidRDefault="00E84107">
      <w:r>
        <w:separator/>
      </w:r>
    </w:p>
  </w:footnote>
  <w:footnote w:type="continuationSeparator" w:id="0">
    <w:p w:rsidR="00E84107" w:rsidRDefault="00E8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BC" w:rsidRDefault="003E16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B0DA0">
      <w:rPr>
        <w:noProof/>
      </w:rPr>
      <w:t>2</w:t>
    </w:r>
    <w:r>
      <w:fldChar w:fldCharType="end"/>
    </w:r>
  </w:p>
  <w:p w:rsidR="003E16BC" w:rsidRDefault="003E16B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B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77D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C10B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B0D744C"/>
    <w:multiLevelType w:val="multilevel"/>
    <w:tmpl w:val="CA9A05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C4A7F9D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5" w15:restartNumberingAfterBreak="0">
    <w:nsid w:val="1EC76D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97752D"/>
    <w:multiLevelType w:val="hybridMultilevel"/>
    <w:tmpl w:val="0318FC94"/>
    <w:lvl w:ilvl="0" w:tplc="4280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B28F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C2F2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6A4F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4AC0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72D5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0E9D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C242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4C3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6460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5C54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101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B00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03328"/>
    <w:multiLevelType w:val="multilevel"/>
    <w:tmpl w:val="8CB68E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w w:val="1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12" w15:restartNumberingAfterBreak="0">
    <w:nsid w:val="323C7818"/>
    <w:multiLevelType w:val="multilevel"/>
    <w:tmpl w:val="EC10CE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2511C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5221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2D344E"/>
    <w:multiLevelType w:val="multilevel"/>
    <w:tmpl w:val="F6D876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288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4">
      <w:start w:val="1"/>
      <w:numFmt w:val="russianLower"/>
      <w:pStyle w:val="a0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6C43272"/>
    <w:multiLevelType w:val="multilevel"/>
    <w:tmpl w:val="1898FDF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DE37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9C57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005ECB"/>
    <w:multiLevelType w:val="multilevel"/>
    <w:tmpl w:val="BA66577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EE00579"/>
    <w:multiLevelType w:val="multilevel"/>
    <w:tmpl w:val="816EC53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10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1110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bullet"/>
      <w:pStyle w:val="1111"/>
      <w:lvlText w:val=""/>
      <w:lvlJc w:val="left"/>
      <w:pPr>
        <w:tabs>
          <w:tab w:val="num" w:pos="1800"/>
        </w:tabs>
        <w:ind w:left="1728" w:hanging="736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0D932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2DC64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56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9019A0"/>
    <w:multiLevelType w:val="multilevel"/>
    <w:tmpl w:val="EC10CE6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9B63E24"/>
    <w:multiLevelType w:val="multilevel"/>
    <w:tmpl w:val="4C2C9B0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6CF532DD"/>
    <w:multiLevelType w:val="multilevel"/>
    <w:tmpl w:val="FEFE1F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w w:val="10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w w:val="100"/>
      </w:rPr>
    </w:lvl>
  </w:abstractNum>
  <w:abstractNum w:abstractNumId="27" w15:restartNumberingAfterBreak="0">
    <w:nsid w:val="70CE61E0"/>
    <w:multiLevelType w:val="multilevel"/>
    <w:tmpl w:val="C6AE81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4F243C7"/>
    <w:multiLevelType w:val="multilevel"/>
    <w:tmpl w:val="EC10CE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242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2731B0"/>
    <w:multiLevelType w:val="multilevel"/>
    <w:tmpl w:val="CF14A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9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2"/>
  </w:num>
  <w:num w:numId="11">
    <w:abstractNumId w:val="23"/>
  </w:num>
  <w:num w:numId="12">
    <w:abstractNumId w:val="21"/>
  </w:num>
  <w:num w:numId="13">
    <w:abstractNumId w:val="18"/>
  </w:num>
  <w:num w:numId="14">
    <w:abstractNumId w:val="5"/>
  </w:num>
  <w:num w:numId="15">
    <w:abstractNumId w:val="14"/>
  </w:num>
  <w:num w:numId="16">
    <w:abstractNumId w:val="7"/>
  </w:num>
  <w:num w:numId="17">
    <w:abstractNumId w:val="21"/>
  </w:num>
  <w:num w:numId="18">
    <w:abstractNumId w:val="1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D"/>
    <w:rsid w:val="0000027E"/>
    <w:rsid w:val="00001DEF"/>
    <w:rsid w:val="00002078"/>
    <w:rsid w:val="00004755"/>
    <w:rsid w:val="00004B6B"/>
    <w:rsid w:val="00004DC9"/>
    <w:rsid w:val="00007255"/>
    <w:rsid w:val="00007BC7"/>
    <w:rsid w:val="00010807"/>
    <w:rsid w:val="0001126B"/>
    <w:rsid w:val="00011A4A"/>
    <w:rsid w:val="00013600"/>
    <w:rsid w:val="00013E55"/>
    <w:rsid w:val="00015469"/>
    <w:rsid w:val="00015DA1"/>
    <w:rsid w:val="00015E1F"/>
    <w:rsid w:val="000233F0"/>
    <w:rsid w:val="0002347F"/>
    <w:rsid w:val="0002425A"/>
    <w:rsid w:val="000242A8"/>
    <w:rsid w:val="000244AE"/>
    <w:rsid w:val="00024803"/>
    <w:rsid w:val="00025B34"/>
    <w:rsid w:val="00026190"/>
    <w:rsid w:val="00026D11"/>
    <w:rsid w:val="00031073"/>
    <w:rsid w:val="00031AE0"/>
    <w:rsid w:val="000323C6"/>
    <w:rsid w:val="0003283C"/>
    <w:rsid w:val="000331B9"/>
    <w:rsid w:val="0003387E"/>
    <w:rsid w:val="00035F5E"/>
    <w:rsid w:val="00036B28"/>
    <w:rsid w:val="00042D2C"/>
    <w:rsid w:val="00047024"/>
    <w:rsid w:val="00047B52"/>
    <w:rsid w:val="00050E93"/>
    <w:rsid w:val="00051330"/>
    <w:rsid w:val="000518CA"/>
    <w:rsid w:val="00052741"/>
    <w:rsid w:val="00052A90"/>
    <w:rsid w:val="00052C94"/>
    <w:rsid w:val="00055577"/>
    <w:rsid w:val="00057F35"/>
    <w:rsid w:val="00060571"/>
    <w:rsid w:val="000610E5"/>
    <w:rsid w:val="000622B4"/>
    <w:rsid w:val="00062443"/>
    <w:rsid w:val="00062F5C"/>
    <w:rsid w:val="00063189"/>
    <w:rsid w:val="00063CC9"/>
    <w:rsid w:val="00063E96"/>
    <w:rsid w:val="00064A6B"/>
    <w:rsid w:val="00064BDB"/>
    <w:rsid w:val="00065165"/>
    <w:rsid w:val="00066CCC"/>
    <w:rsid w:val="000713A8"/>
    <w:rsid w:val="00071E18"/>
    <w:rsid w:val="00076025"/>
    <w:rsid w:val="0007608C"/>
    <w:rsid w:val="00076868"/>
    <w:rsid w:val="00077DC6"/>
    <w:rsid w:val="00083A97"/>
    <w:rsid w:val="000846D3"/>
    <w:rsid w:val="000876A0"/>
    <w:rsid w:val="000931E2"/>
    <w:rsid w:val="0009408B"/>
    <w:rsid w:val="00094615"/>
    <w:rsid w:val="00097147"/>
    <w:rsid w:val="000975D9"/>
    <w:rsid w:val="000A1703"/>
    <w:rsid w:val="000A1E88"/>
    <w:rsid w:val="000A28AB"/>
    <w:rsid w:val="000A4A6D"/>
    <w:rsid w:val="000A5522"/>
    <w:rsid w:val="000A588C"/>
    <w:rsid w:val="000B41E0"/>
    <w:rsid w:val="000B56D4"/>
    <w:rsid w:val="000B59F0"/>
    <w:rsid w:val="000C0E6F"/>
    <w:rsid w:val="000C176A"/>
    <w:rsid w:val="000C1B38"/>
    <w:rsid w:val="000C24E8"/>
    <w:rsid w:val="000C370D"/>
    <w:rsid w:val="000C47FE"/>
    <w:rsid w:val="000C5032"/>
    <w:rsid w:val="000C7100"/>
    <w:rsid w:val="000D0D01"/>
    <w:rsid w:val="000D0DB4"/>
    <w:rsid w:val="000D28E9"/>
    <w:rsid w:val="000D39BD"/>
    <w:rsid w:val="000D4114"/>
    <w:rsid w:val="000D44A1"/>
    <w:rsid w:val="000D5552"/>
    <w:rsid w:val="000D6774"/>
    <w:rsid w:val="000E0C87"/>
    <w:rsid w:val="000E25D6"/>
    <w:rsid w:val="000E3045"/>
    <w:rsid w:val="000E318C"/>
    <w:rsid w:val="000E3532"/>
    <w:rsid w:val="000E4979"/>
    <w:rsid w:val="000E49A3"/>
    <w:rsid w:val="000E7BE7"/>
    <w:rsid w:val="00101852"/>
    <w:rsid w:val="0010237B"/>
    <w:rsid w:val="00102B54"/>
    <w:rsid w:val="00104840"/>
    <w:rsid w:val="001052D2"/>
    <w:rsid w:val="001101B7"/>
    <w:rsid w:val="0011023A"/>
    <w:rsid w:val="0011050B"/>
    <w:rsid w:val="0011197C"/>
    <w:rsid w:val="00114DB3"/>
    <w:rsid w:val="001154F0"/>
    <w:rsid w:val="0012101F"/>
    <w:rsid w:val="0012220F"/>
    <w:rsid w:val="0012512D"/>
    <w:rsid w:val="001274BC"/>
    <w:rsid w:val="00127544"/>
    <w:rsid w:val="001306B4"/>
    <w:rsid w:val="00130ED6"/>
    <w:rsid w:val="00131807"/>
    <w:rsid w:val="00132C6F"/>
    <w:rsid w:val="00134D64"/>
    <w:rsid w:val="0013630B"/>
    <w:rsid w:val="001373E6"/>
    <w:rsid w:val="00137CB3"/>
    <w:rsid w:val="00141CDA"/>
    <w:rsid w:val="00142D10"/>
    <w:rsid w:val="00144DA3"/>
    <w:rsid w:val="00145266"/>
    <w:rsid w:val="00147F22"/>
    <w:rsid w:val="0015098D"/>
    <w:rsid w:val="00150FA3"/>
    <w:rsid w:val="00152FF0"/>
    <w:rsid w:val="00154FC6"/>
    <w:rsid w:val="00155526"/>
    <w:rsid w:val="00157018"/>
    <w:rsid w:val="00161F7B"/>
    <w:rsid w:val="001622D6"/>
    <w:rsid w:val="001624E6"/>
    <w:rsid w:val="00162791"/>
    <w:rsid w:val="00163CCF"/>
    <w:rsid w:val="00163F4B"/>
    <w:rsid w:val="0016499F"/>
    <w:rsid w:val="0016688D"/>
    <w:rsid w:val="00166F42"/>
    <w:rsid w:val="00167652"/>
    <w:rsid w:val="001702E0"/>
    <w:rsid w:val="00171C3E"/>
    <w:rsid w:val="00171DCB"/>
    <w:rsid w:val="00173601"/>
    <w:rsid w:val="001744AA"/>
    <w:rsid w:val="0017647C"/>
    <w:rsid w:val="00177036"/>
    <w:rsid w:val="001775F9"/>
    <w:rsid w:val="0018145A"/>
    <w:rsid w:val="001839B8"/>
    <w:rsid w:val="00191CDF"/>
    <w:rsid w:val="00191F57"/>
    <w:rsid w:val="00192650"/>
    <w:rsid w:val="00192FA3"/>
    <w:rsid w:val="00193E75"/>
    <w:rsid w:val="00196965"/>
    <w:rsid w:val="00197523"/>
    <w:rsid w:val="001A062F"/>
    <w:rsid w:val="001A0D4A"/>
    <w:rsid w:val="001A2414"/>
    <w:rsid w:val="001A2C3D"/>
    <w:rsid w:val="001A3244"/>
    <w:rsid w:val="001A33FF"/>
    <w:rsid w:val="001A366F"/>
    <w:rsid w:val="001A3E79"/>
    <w:rsid w:val="001A45A3"/>
    <w:rsid w:val="001A5779"/>
    <w:rsid w:val="001A5F15"/>
    <w:rsid w:val="001A72A7"/>
    <w:rsid w:val="001A72B7"/>
    <w:rsid w:val="001B248C"/>
    <w:rsid w:val="001B293B"/>
    <w:rsid w:val="001B5394"/>
    <w:rsid w:val="001C11D6"/>
    <w:rsid w:val="001C1DF4"/>
    <w:rsid w:val="001C2F4D"/>
    <w:rsid w:val="001C3EBD"/>
    <w:rsid w:val="001C5FF6"/>
    <w:rsid w:val="001C73D9"/>
    <w:rsid w:val="001C7A31"/>
    <w:rsid w:val="001D08B9"/>
    <w:rsid w:val="001D1C66"/>
    <w:rsid w:val="001D28DE"/>
    <w:rsid w:val="001D33B9"/>
    <w:rsid w:val="001D3880"/>
    <w:rsid w:val="001D4E81"/>
    <w:rsid w:val="001D511B"/>
    <w:rsid w:val="001D63E5"/>
    <w:rsid w:val="001D6E68"/>
    <w:rsid w:val="001E1BF4"/>
    <w:rsid w:val="001E2BF8"/>
    <w:rsid w:val="001E541B"/>
    <w:rsid w:val="001E5477"/>
    <w:rsid w:val="001F03B3"/>
    <w:rsid w:val="001F0C9C"/>
    <w:rsid w:val="001F1110"/>
    <w:rsid w:val="001F2432"/>
    <w:rsid w:val="001F2FD1"/>
    <w:rsid w:val="001F7173"/>
    <w:rsid w:val="00200484"/>
    <w:rsid w:val="00202C63"/>
    <w:rsid w:val="0020713F"/>
    <w:rsid w:val="00207327"/>
    <w:rsid w:val="00207C63"/>
    <w:rsid w:val="0021154C"/>
    <w:rsid w:val="00211D59"/>
    <w:rsid w:val="0021410E"/>
    <w:rsid w:val="00215120"/>
    <w:rsid w:val="00215AC1"/>
    <w:rsid w:val="00217DBE"/>
    <w:rsid w:val="00220668"/>
    <w:rsid w:val="00220E82"/>
    <w:rsid w:val="00222C73"/>
    <w:rsid w:val="00223B9B"/>
    <w:rsid w:val="002271A8"/>
    <w:rsid w:val="00232EA4"/>
    <w:rsid w:val="00240BA2"/>
    <w:rsid w:val="00243A11"/>
    <w:rsid w:val="00250654"/>
    <w:rsid w:val="0025323D"/>
    <w:rsid w:val="002535B8"/>
    <w:rsid w:val="00253719"/>
    <w:rsid w:val="00255222"/>
    <w:rsid w:val="002554DA"/>
    <w:rsid w:val="00256467"/>
    <w:rsid w:val="002604C9"/>
    <w:rsid w:val="0026377B"/>
    <w:rsid w:val="0026591F"/>
    <w:rsid w:val="0026683D"/>
    <w:rsid w:val="002672A1"/>
    <w:rsid w:val="0027332E"/>
    <w:rsid w:val="0027417D"/>
    <w:rsid w:val="00274D6D"/>
    <w:rsid w:val="00276D76"/>
    <w:rsid w:val="00276FC9"/>
    <w:rsid w:val="002777EC"/>
    <w:rsid w:val="0028065E"/>
    <w:rsid w:val="00284D0E"/>
    <w:rsid w:val="0028608F"/>
    <w:rsid w:val="002861D5"/>
    <w:rsid w:val="00291E7F"/>
    <w:rsid w:val="00294951"/>
    <w:rsid w:val="002968F2"/>
    <w:rsid w:val="002A134D"/>
    <w:rsid w:val="002A1364"/>
    <w:rsid w:val="002A14FD"/>
    <w:rsid w:val="002A5D28"/>
    <w:rsid w:val="002A60A8"/>
    <w:rsid w:val="002A743C"/>
    <w:rsid w:val="002A7968"/>
    <w:rsid w:val="002B08E8"/>
    <w:rsid w:val="002B1CAA"/>
    <w:rsid w:val="002B33E1"/>
    <w:rsid w:val="002B3F4A"/>
    <w:rsid w:val="002B5482"/>
    <w:rsid w:val="002C0A9E"/>
    <w:rsid w:val="002C0C91"/>
    <w:rsid w:val="002C16A7"/>
    <w:rsid w:val="002C189A"/>
    <w:rsid w:val="002C1D0A"/>
    <w:rsid w:val="002C20CE"/>
    <w:rsid w:val="002C2687"/>
    <w:rsid w:val="002C280D"/>
    <w:rsid w:val="002C347E"/>
    <w:rsid w:val="002C3986"/>
    <w:rsid w:val="002C3DDF"/>
    <w:rsid w:val="002C4651"/>
    <w:rsid w:val="002C4F43"/>
    <w:rsid w:val="002C59C8"/>
    <w:rsid w:val="002C5C18"/>
    <w:rsid w:val="002C5C1A"/>
    <w:rsid w:val="002C5CD5"/>
    <w:rsid w:val="002D27BE"/>
    <w:rsid w:val="002D4514"/>
    <w:rsid w:val="002D4A68"/>
    <w:rsid w:val="002E0F0A"/>
    <w:rsid w:val="002E28F9"/>
    <w:rsid w:val="002E312C"/>
    <w:rsid w:val="002E444E"/>
    <w:rsid w:val="002E5E9B"/>
    <w:rsid w:val="002F07F1"/>
    <w:rsid w:val="002F31CC"/>
    <w:rsid w:val="003021BE"/>
    <w:rsid w:val="003030D0"/>
    <w:rsid w:val="0030363C"/>
    <w:rsid w:val="00304052"/>
    <w:rsid w:val="0030452C"/>
    <w:rsid w:val="00304B9C"/>
    <w:rsid w:val="00305058"/>
    <w:rsid w:val="00305A08"/>
    <w:rsid w:val="0030682A"/>
    <w:rsid w:val="0030784F"/>
    <w:rsid w:val="00310692"/>
    <w:rsid w:val="003108EB"/>
    <w:rsid w:val="00310E8F"/>
    <w:rsid w:val="00311235"/>
    <w:rsid w:val="003134C0"/>
    <w:rsid w:val="003140BA"/>
    <w:rsid w:val="003141AC"/>
    <w:rsid w:val="00315106"/>
    <w:rsid w:val="00315A89"/>
    <w:rsid w:val="003167B9"/>
    <w:rsid w:val="0032206A"/>
    <w:rsid w:val="00322213"/>
    <w:rsid w:val="003222A8"/>
    <w:rsid w:val="0032370A"/>
    <w:rsid w:val="00325695"/>
    <w:rsid w:val="003259C2"/>
    <w:rsid w:val="003278EE"/>
    <w:rsid w:val="00332CBE"/>
    <w:rsid w:val="003372B5"/>
    <w:rsid w:val="00340D51"/>
    <w:rsid w:val="00340F84"/>
    <w:rsid w:val="00341111"/>
    <w:rsid w:val="003418A7"/>
    <w:rsid w:val="003425EF"/>
    <w:rsid w:val="003456BA"/>
    <w:rsid w:val="003476B1"/>
    <w:rsid w:val="003504EF"/>
    <w:rsid w:val="003508C7"/>
    <w:rsid w:val="003509EF"/>
    <w:rsid w:val="0035224B"/>
    <w:rsid w:val="0035230D"/>
    <w:rsid w:val="00353081"/>
    <w:rsid w:val="00353210"/>
    <w:rsid w:val="00353355"/>
    <w:rsid w:val="00354731"/>
    <w:rsid w:val="00363AFA"/>
    <w:rsid w:val="003647FF"/>
    <w:rsid w:val="00367FBD"/>
    <w:rsid w:val="00374E13"/>
    <w:rsid w:val="00375621"/>
    <w:rsid w:val="00376545"/>
    <w:rsid w:val="00376A03"/>
    <w:rsid w:val="0038068A"/>
    <w:rsid w:val="003808F8"/>
    <w:rsid w:val="00381582"/>
    <w:rsid w:val="00384484"/>
    <w:rsid w:val="003846DF"/>
    <w:rsid w:val="00384A75"/>
    <w:rsid w:val="003859FA"/>
    <w:rsid w:val="00385E01"/>
    <w:rsid w:val="00390081"/>
    <w:rsid w:val="0039046B"/>
    <w:rsid w:val="00391496"/>
    <w:rsid w:val="00391C8D"/>
    <w:rsid w:val="00392209"/>
    <w:rsid w:val="003934E4"/>
    <w:rsid w:val="0039435D"/>
    <w:rsid w:val="00395F48"/>
    <w:rsid w:val="00396D0D"/>
    <w:rsid w:val="0039712F"/>
    <w:rsid w:val="00397A76"/>
    <w:rsid w:val="003A0D40"/>
    <w:rsid w:val="003A2962"/>
    <w:rsid w:val="003A376A"/>
    <w:rsid w:val="003A49EE"/>
    <w:rsid w:val="003A5F1E"/>
    <w:rsid w:val="003A5FD8"/>
    <w:rsid w:val="003A6435"/>
    <w:rsid w:val="003A6F32"/>
    <w:rsid w:val="003A763E"/>
    <w:rsid w:val="003B0A2F"/>
    <w:rsid w:val="003B20F6"/>
    <w:rsid w:val="003B40A8"/>
    <w:rsid w:val="003B5F2B"/>
    <w:rsid w:val="003C114A"/>
    <w:rsid w:val="003C39AC"/>
    <w:rsid w:val="003C5300"/>
    <w:rsid w:val="003C78D9"/>
    <w:rsid w:val="003C7BB5"/>
    <w:rsid w:val="003C7F4A"/>
    <w:rsid w:val="003D0318"/>
    <w:rsid w:val="003D25B9"/>
    <w:rsid w:val="003D2887"/>
    <w:rsid w:val="003D4901"/>
    <w:rsid w:val="003D6AE2"/>
    <w:rsid w:val="003E06AC"/>
    <w:rsid w:val="003E09C4"/>
    <w:rsid w:val="003E16BC"/>
    <w:rsid w:val="003E21CD"/>
    <w:rsid w:val="003E244C"/>
    <w:rsid w:val="003E3796"/>
    <w:rsid w:val="003E4D58"/>
    <w:rsid w:val="003E4EE2"/>
    <w:rsid w:val="003E7541"/>
    <w:rsid w:val="003F22A1"/>
    <w:rsid w:val="003F2749"/>
    <w:rsid w:val="003F3014"/>
    <w:rsid w:val="003F3F91"/>
    <w:rsid w:val="003F5588"/>
    <w:rsid w:val="003F59EE"/>
    <w:rsid w:val="00404429"/>
    <w:rsid w:val="00405CC8"/>
    <w:rsid w:val="0040622F"/>
    <w:rsid w:val="00406AC6"/>
    <w:rsid w:val="00407627"/>
    <w:rsid w:val="004077E7"/>
    <w:rsid w:val="0041060C"/>
    <w:rsid w:val="00412AD6"/>
    <w:rsid w:val="004171E5"/>
    <w:rsid w:val="00417CE2"/>
    <w:rsid w:val="00421118"/>
    <w:rsid w:val="00423BAE"/>
    <w:rsid w:val="00425E6F"/>
    <w:rsid w:val="004262B9"/>
    <w:rsid w:val="00426EAF"/>
    <w:rsid w:val="004271C9"/>
    <w:rsid w:val="00432567"/>
    <w:rsid w:val="00433534"/>
    <w:rsid w:val="00433D79"/>
    <w:rsid w:val="0043546E"/>
    <w:rsid w:val="00440FB5"/>
    <w:rsid w:val="00441F64"/>
    <w:rsid w:val="00445FD2"/>
    <w:rsid w:val="0044601A"/>
    <w:rsid w:val="00451397"/>
    <w:rsid w:val="004525F9"/>
    <w:rsid w:val="00454A95"/>
    <w:rsid w:val="00455DB5"/>
    <w:rsid w:val="00455F16"/>
    <w:rsid w:val="00456A5A"/>
    <w:rsid w:val="004612FA"/>
    <w:rsid w:val="004627EB"/>
    <w:rsid w:val="00462A4F"/>
    <w:rsid w:val="00462B65"/>
    <w:rsid w:val="004640BE"/>
    <w:rsid w:val="00464800"/>
    <w:rsid w:val="00464B28"/>
    <w:rsid w:val="00465DF3"/>
    <w:rsid w:val="00467A74"/>
    <w:rsid w:val="00467F50"/>
    <w:rsid w:val="004701DC"/>
    <w:rsid w:val="00470259"/>
    <w:rsid w:val="00473AD2"/>
    <w:rsid w:val="00475BB0"/>
    <w:rsid w:val="00476C5B"/>
    <w:rsid w:val="004770F4"/>
    <w:rsid w:val="00481927"/>
    <w:rsid w:val="00483AAB"/>
    <w:rsid w:val="00484B75"/>
    <w:rsid w:val="004852F5"/>
    <w:rsid w:val="00487210"/>
    <w:rsid w:val="004916CE"/>
    <w:rsid w:val="004921D2"/>
    <w:rsid w:val="00492907"/>
    <w:rsid w:val="00494C49"/>
    <w:rsid w:val="00495DDA"/>
    <w:rsid w:val="004A3E27"/>
    <w:rsid w:val="004A3EA6"/>
    <w:rsid w:val="004B2B16"/>
    <w:rsid w:val="004B2EF2"/>
    <w:rsid w:val="004B4477"/>
    <w:rsid w:val="004B4832"/>
    <w:rsid w:val="004B5B64"/>
    <w:rsid w:val="004B71B0"/>
    <w:rsid w:val="004B778E"/>
    <w:rsid w:val="004C2BB2"/>
    <w:rsid w:val="004C42B4"/>
    <w:rsid w:val="004C5711"/>
    <w:rsid w:val="004C6B52"/>
    <w:rsid w:val="004D248B"/>
    <w:rsid w:val="004D2CC1"/>
    <w:rsid w:val="004D2F72"/>
    <w:rsid w:val="004D2FBE"/>
    <w:rsid w:val="004D3067"/>
    <w:rsid w:val="004D3D3F"/>
    <w:rsid w:val="004D6013"/>
    <w:rsid w:val="004D7B9C"/>
    <w:rsid w:val="004E1802"/>
    <w:rsid w:val="004E1FF8"/>
    <w:rsid w:val="004E2F06"/>
    <w:rsid w:val="004E48DA"/>
    <w:rsid w:val="004E5759"/>
    <w:rsid w:val="004E7857"/>
    <w:rsid w:val="004F07BB"/>
    <w:rsid w:val="004F1722"/>
    <w:rsid w:val="004F18C9"/>
    <w:rsid w:val="004F26BA"/>
    <w:rsid w:val="004F2C91"/>
    <w:rsid w:val="004F35F7"/>
    <w:rsid w:val="004F42EB"/>
    <w:rsid w:val="004F5CD6"/>
    <w:rsid w:val="004F6FB8"/>
    <w:rsid w:val="004F77F7"/>
    <w:rsid w:val="00500022"/>
    <w:rsid w:val="00500B46"/>
    <w:rsid w:val="0050181E"/>
    <w:rsid w:val="00501E24"/>
    <w:rsid w:val="005042D1"/>
    <w:rsid w:val="005051BD"/>
    <w:rsid w:val="005073F7"/>
    <w:rsid w:val="0051088B"/>
    <w:rsid w:val="00510D10"/>
    <w:rsid w:val="00510D41"/>
    <w:rsid w:val="00513390"/>
    <w:rsid w:val="005136C7"/>
    <w:rsid w:val="00513990"/>
    <w:rsid w:val="00515442"/>
    <w:rsid w:val="00515900"/>
    <w:rsid w:val="00516563"/>
    <w:rsid w:val="005165B4"/>
    <w:rsid w:val="00517D12"/>
    <w:rsid w:val="00517DF8"/>
    <w:rsid w:val="00517F6C"/>
    <w:rsid w:val="0052182F"/>
    <w:rsid w:val="00522D14"/>
    <w:rsid w:val="0052328F"/>
    <w:rsid w:val="00524CB7"/>
    <w:rsid w:val="005300A1"/>
    <w:rsid w:val="00531A40"/>
    <w:rsid w:val="00531E2F"/>
    <w:rsid w:val="00532385"/>
    <w:rsid w:val="0053388C"/>
    <w:rsid w:val="00543357"/>
    <w:rsid w:val="00545545"/>
    <w:rsid w:val="00545AAB"/>
    <w:rsid w:val="00547211"/>
    <w:rsid w:val="0055009A"/>
    <w:rsid w:val="00550784"/>
    <w:rsid w:val="005528B3"/>
    <w:rsid w:val="00552BE9"/>
    <w:rsid w:val="00552DA8"/>
    <w:rsid w:val="0055772C"/>
    <w:rsid w:val="00560849"/>
    <w:rsid w:val="00561297"/>
    <w:rsid w:val="005623EB"/>
    <w:rsid w:val="00562928"/>
    <w:rsid w:val="005657BE"/>
    <w:rsid w:val="005661A1"/>
    <w:rsid w:val="00567AD0"/>
    <w:rsid w:val="00570EF0"/>
    <w:rsid w:val="00572C4C"/>
    <w:rsid w:val="00581582"/>
    <w:rsid w:val="005824BF"/>
    <w:rsid w:val="00582830"/>
    <w:rsid w:val="00583C4D"/>
    <w:rsid w:val="005847A8"/>
    <w:rsid w:val="00587AB1"/>
    <w:rsid w:val="005919F5"/>
    <w:rsid w:val="00591D75"/>
    <w:rsid w:val="00593701"/>
    <w:rsid w:val="005941F5"/>
    <w:rsid w:val="00595FF9"/>
    <w:rsid w:val="00597C68"/>
    <w:rsid w:val="005A0C70"/>
    <w:rsid w:val="005A1660"/>
    <w:rsid w:val="005A22C8"/>
    <w:rsid w:val="005A24F8"/>
    <w:rsid w:val="005A7777"/>
    <w:rsid w:val="005B0874"/>
    <w:rsid w:val="005B0DA0"/>
    <w:rsid w:val="005B1DBC"/>
    <w:rsid w:val="005B2041"/>
    <w:rsid w:val="005B23F3"/>
    <w:rsid w:val="005B36C2"/>
    <w:rsid w:val="005B50B4"/>
    <w:rsid w:val="005B57D4"/>
    <w:rsid w:val="005B684A"/>
    <w:rsid w:val="005B7F62"/>
    <w:rsid w:val="005C00F1"/>
    <w:rsid w:val="005C0128"/>
    <w:rsid w:val="005C12D0"/>
    <w:rsid w:val="005C46BE"/>
    <w:rsid w:val="005C4F7A"/>
    <w:rsid w:val="005C5873"/>
    <w:rsid w:val="005C6E89"/>
    <w:rsid w:val="005C7C76"/>
    <w:rsid w:val="005D035B"/>
    <w:rsid w:val="005D0B3B"/>
    <w:rsid w:val="005D186D"/>
    <w:rsid w:val="005D4DB1"/>
    <w:rsid w:val="005D58FD"/>
    <w:rsid w:val="005E0306"/>
    <w:rsid w:val="005E103B"/>
    <w:rsid w:val="005E1672"/>
    <w:rsid w:val="005E4296"/>
    <w:rsid w:val="005E451D"/>
    <w:rsid w:val="005E79F4"/>
    <w:rsid w:val="005F0502"/>
    <w:rsid w:val="005F1552"/>
    <w:rsid w:val="005F325E"/>
    <w:rsid w:val="005F6379"/>
    <w:rsid w:val="00600C99"/>
    <w:rsid w:val="00602095"/>
    <w:rsid w:val="00602D6F"/>
    <w:rsid w:val="00604A28"/>
    <w:rsid w:val="00606B62"/>
    <w:rsid w:val="00611D45"/>
    <w:rsid w:val="00611D68"/>
    <w:rsid w:val="006146A3"/>
    <w:rsid w:val="006170E0"/>
    <w:rsid w:val="00617C7C"/>
    <w:rsid w:val="00620EE4"/>
    <w:rsid w:val="006225A0"/>
    <w:rsid w:val="00622CBB"/>
    <w:rsid w:val="00624244"/>
    <w:rsid w:val="0062424F"/>
    <w:rsid w:val="006263F0"/>
    <w:rsid w:val="00626709"/>
    <w:rsid w:val="00626D78"/>
    <w:rsid w:val="00627477"/>
    <w:rsid w:val="00627FC0"/>
    <w:rsid w:val="0063128E"/>
    <w:rsid w:val="00632229"/>
    <w:rsid w:val="00632727"/>
    <w:rsid w:val="006329EB"/>
    <w:rsid w:val="00633155"/>
    <w:rsid w:val="00633812"/>
    <w:rsid w:val="00633DFF"/>
    <w:rsid w:val="006348C9"/>
    <w:rsid w:val="00637B81"/>
    <w:rsid w:val="006411B5"/>
    <w:rsid w:val="00641E3A"/>
    <w:rsid w:val="00646169"/>
    <w:rsid w:val="006463EE"/>
    <w:rsid w:val="00647130"/>
    <w:rsid w:val="00647350"/>
    <w:rsid w:val="00651266"/>
    <w:rsid w:val="006519D8"/>
    <w:rsid w:val="00657CE9"/>
    <w:rsid w:val="00661A99"/>
    <w:rsid w:val="00661B76"/>
    <w:rsid w:val="00662E11"/>
    <w:rsid w:val="00663E39"/>
    <w:rsid w:val="0066487C"/>
    <w:rsid w:val="00666A41"/>
    <w:rsid w:val="00667C79"/>
    <w:rsid w:val="00667CCD"/>
    <w:rsid w:val="00670347"/>
    <w:rsid w:val="0067146C"/>
    <w:rsid w:val="00671C8C"/>
    <w:rsid w:val="00672202"/>
    <w:rsid w:val="0067238F"/>
    <w:rsid w:val="00674AB5"/>
    <w:rsid w:val="006758F4"/>
    <w:rsid w:val="00677035"/>
    <w:rsid w:val="006773B5"/>
    <w:rsid w:val="0068298A"/>
    <w:rsid w:val="00684ABA"/>
    <w:rsid w:val="006860B0"/>
    <w:rsid w:val="006907A9"/>
    <w:rsid w:val="00692977"/>
    <w:rsid w:val="00692CA5"/>
    <w:rsid w:val="00693649"/>
    <w:rsid w:val="00694317"/>
    <w:rsid w:val="00695373"/>
    <w:rsid w:val="006A58DE"/>
    <w:rsid w:val="006A7E0B"/>
    <w:rsid w:val="006B1042"/>
    <w:rsid w:val="006B1B57"/>
    <w:rsid w:val="006B3AE1"/>
    <w:rsid w:val="006B42CB"/>
    <w:rsid w:val="006B7F05"/>
    <w:rsid w:val="006C0FCA"/>
    <w:rsid w:val="006C1099"/>
    <w:rsid w:val="006C16EF"/>
    <w:rsid w:val="006C2D3D"/>
    <w:rsid w:val="006C3B04"/>
    <w:rsid w:val="006C418A"/>
    <w:rsid w:val="006D236D"/>
    <w:rsid w:val="006D2A5F"/>
    <w:rsid w:val="006D3BD0"/>
    <w:rsid w:val="006D484F"/>
    <w:rsid w:val="006D4A29"/>
    <w:rsid w:val="006E0BCB"/>
    <w:rsid w:val="006E1167"/>
    <w:rsid w:val="006E254F"/>
    <w:rsid w:val="006E3C5A"/>
    <w:rsid w:val="006E4733"/>
    <w:rsid w:val="006E4A00"/>
    <w:rsid w:val="006E4DD0"/>
    <w:rsid w:val="006E50B1"/>
    <w:rsid w:val="006E5564"/>
    <w:rsid w:val="006E69AB"/>
    <w:rsid w:val="006F0F22"/>
    <w:rsid w:val="006F1F1C"/>
    <w:rsid w:val="006F2FDC"/>
    <w:rsid w:val="006F322A"/>
    <w:rsid w:val="006F32D2"/>
    <w:rsid w:val="006F47A1"/>
    <w:rsid w:val="006F4E88"/>
    <w:rsid w:val="006F578B"/>
    <w:rsid w:val="006F6C87"/>
    <w:rsid w:val="00700B07"/>
    <w:rsid w:val="00701531"/>
    <w:rsid w:val="00702430"/>
    <w:rsid w:val="007040C8"/>
    <w:rsid w:val="007117A8"/>
    <w:rsid w:val="00713308"/>
    <w:rsid w:val="00713445"/>
    <w:rsid w:val="00714965"/>
    <w:rsid w:val="00715B6C"/>
    <w:rsid w:val="007160E4"/>
    <w:rsid w:val="00716826"/>
    <w:rsid w:val="00716A64"/>
    <w:rsid w:val="00716D1D"/>
    <w:rsid w:val="00716F56"/>
    <w:rsid w:val="00720D7C"/>
    <w:rsid w:val="0072159C"/>
    <w:rsid w:val="00721BD0"/>
    <w:rsid w:val="007227E1"/>
    <w:rsid w:val="00727FA6"/>
    <w:rsid w:val="0073170B"/>
    <w:rsid w:val="00731727"/>
    <w:rsid w:val="00733CA6"/>
    <w:rsid w:val="0073544C"/>
    <w:rsid w:val="00736DE9"/>
    <w:rsid w:val="00737162"/>
    <w:rsid w:val="0073774A"/>
    <w:rsid w:val="00737BCC"/>
    <w:rsid w:val="00744798"/>
    <w:rsid w:val="00752946"/>
    <w:rsid w:val="00753D6C"/>
    <w:rsid w:val="00756B1E"/>
    <w:rsid w:val="007617E0"/>
    <w:rsid w:val="007620F8"/>
    <w:rsid w:val="007625E3"/>
    <w:rsid w:val="0076287D"/>
    <w:rsid w:val="00765D9A"/>
    <w:rsid w:val="007678A7"/>
    <w:rsid w:val="00771900"/>
    <w:rsid w:val="007743CA"/>
    <w:rsid w:val="00776116"/>
    <w:rsid w:val="007823B1"/>
    <w:rsid w:val="0078288F"/>
    <w:rsid w:val="00786D64"/>
    <w:rsid w:val="00787367"/>
    <w:rsid w:val="00787EDC"/>
    <w:rsid w:val="00791E08"/>
    <w:rsid w:val="00795A08"/>
    <w:rsid w:val="00796916"/>
    <w:rsid w:val="007A053A"/>
    <w:rsid w:val="007A0629"/>
    <w:rsid w:val="007A1C56"/>
    <w:rsid w:val="007A25E0"/>
    <w:rsid w:val="007A4A3C"/>
    <w:rsid w:val="007A5FBA"/>
    <w:rsid w:val="007A6084"/>
    <w:rsid w:val="007A7434"/>
    <w:rsid w:val="007A79BF"/>
    <w:rsid w:val="007B20BA"/>
    <w:rsid w:val="007B324B"/>
    <w:rsid w:val="007B385D"/>
    <w:rsid w:val="007B3D78"/>
    <w:rsid w:val="007B599D"/>
    <w:rsid w:val="007C2604"/>
    <w:rsid w:val="007C2665"/>
    <w:rsid w:val="007C5FD9"/>
    <w:rsid w:val="007C6F80"/>
    <w:rsid w:val="007C707D"/>
    <w:rsid w:val="007C7F87"/>
    <w:rsid w:val="007D0856"/>
    <w:rsid w:val="007D1A3B"/>
    <w:rsid w:val="007D49A4"/>
    <w:rsid w:val="007D787F"/>
    <w:rsid w:val="007D7B8F"/>
    <w:rsid w:val="007D7F48"/>
    <w:rsid w:val="007E32D9"/>
    <w:rsid w:val="007E3573"/>
    <w:rsid w:val="007E3E44"/>
    <w:rsid w:val="007E4CAE"/>
    <w:rsid w:val="007E68D8"/>
    <w:rsid w:val="007F00DC"/>
    <w:rsid w:val="007F0794"/>
    <w:rsid w:val="007F1638"/>
    <w:rsid w:val="007F1B8D"/>
    <w:rsid w:val="007F2AFB"/>
    <w:rsid w:val="007F3EFB"/>
    <w:rsid w:val="007F4147"/>
    <w:rsid w:val="007F540E"/>
    <w:rsid w:val="007F6738"/>
    <w:rsid w:val="0080790B"/>
    <w:rsid w:val="008101C4"/>
    <w:rsid w:val="00811A64"/>
    <w:rsid w:val="00811D1D"/>
    <w:rsid w:val="008149FC"/>
    <w:rsid w:val="0081553F"/>
    <w:rsid w:val="00815A97"/>
    <w:rsid w:val="00816139"/>
    <w:rsid w:val="0081742F"/>
    <w:rsid w:val="00822668"/>
    <w:rsid w:val="00822C41"/>
    <w:rsid w:val="008239F7"/>
    <w:rsid w:val="00830AE0"/>
    <w:rsid w:val="0083120B"/>
    <w:rsid w:val="008315DB"/>
    <w:rsid w:val="008335CC"/>
    <w:rsid w:val="00833815"/>
    <w:rsid w:val="00834A8B"/>
    <w:rsid w:val="00834D69"/>
    <w:rsid w:val="0083507F"/>
    <w:rsid w:val="00835252"/>
    <w:rsid w:val="008401B6"/>
    <w:rsid w:val="00840576"/>
    <w:rsid w:val="008409D2"/>
    <w:rsid w:val="008420ED"/>
    <w:rsid w:val="0084344C"/>
    <w:rsid w:val="008439DD"/>
    <w:rsid w:val="0084579B"/>
    <w:rsid w:val="00845B2A"/>
    <w:rsid w:val="008462FE"/>
    <w:rsid w:val="00846B7D"/>
    <w:rsid w:val="00847C7D"/>
    <w:rsid w:val="00850A01"/>
    <w:rsid w:val="00850CFF"/>
    <w:rsid w:val="00851BB0"/>
    <w:rsid w:val="00852D2D"/>
    <w:rsid w:val="00861B5F"/>
    <w:rsid w:val="00861D56"/>
    <w:rsid w:val="00861ECB"/>
    <w:rsid w:val="00862E13"/>
    <w:rsid w:val="008717E6"/>
    <w:rsid w:val="00871CC7"/>
    <w:rsid w:val="00873AF7"/>
    <w:rsid w:val="00876F54"/>
    <w:rsid w:val="0087700D"/>
    <w:rsid w:val="00881FFD"/>
    <w:rsid w:val="00883A23"/>
    <w:rsid w:val="008845A1"/>
    <w:rsid w:val="0088461F"/>
    <w:rsid w:val="00891377"/>
    <w:rsid w:val="0089369E"/>
    <w:rsid w:val="00894127"/>
    <w:rsid w:val="008953E7"/>
    <w:rsid w:val="00897078"/>
    <w:rsid w:val="008A0CE0"/>
    <w:rsid w:val="008A1176"/>
    <w:rsid w:val="008A136C"/>
    <w:rsid w:val="008A1BAF"/>
    <w:rsid w:val="008A3902"/>
    <w:rsid w:val="008A390E"/>
    <w:rsid w:val="008A442D"/>
    <w:rsid w:val="008A4BC8"/>
    <w:rsid w:val="008A5560"/>
    <w:rsid w:val="008B13B9"/>
    <w:rsid w:val="008B2A37"/>
    <w:rsid w:val="008B2F71"/>
    <w:rsid w:val="008B4FCA"/>
    <w:rsid w:val="008B6EB7"/>
    <w:rsid w:val="008B7121"/>
    <w:rsid w:val="008C192C"/>
    <w:rsid w:val="008C2ED6"/>
    <w:rsid w:val="008C756A"/>
    <w:rsid w:val="008C7DC5"/>
    <w:rsid w:val="008D2C39"/>
    <w:rsid w:val="008D3D9F"/>
    <w:rsid w:val="008D4214"/>
    <w:rsid w:val="008D421C"/>
    <w:rsid w:val="008D4EAA"/>
    <w:rsid w:val="008D566C"/>
    <w:rsid w:val="008D6E68"/>
    <w:rsid w:val="008E019B"/>
    <w:rsid w:val="008E0411"/>
    <w:rsid w:val="008E3B88"/>
    <w:rsid w:val="008E5C85"/>
    <w:rsid w:val="008E65DD"/>
    <w:rsid w:val="008E6BFB"/>
    <w:rsid w:val="008F0BA6"/>
    <w:rsid w:val="008F11A9"/>
    <w:rsid w:val="008F158A"/>
    <w:rsid w:val="008F2B4F"/>
    <w:rsid w:val="008F3B17"/>
    <w:rsid w:val="008F3BC8"/>
    <w:rsid w:val="008F4A1E"/>
    <w:rsid w:val="008F57BE"/>
    <w:rsid w:val="008F78D9"/>
    <w:rsid w:val="00900507"/>
    <w:rsid w:val="00900A5A"/>
    <w:rsid w:val="0090190A"/>
    <w:rsid w:val="00910545"/>
    <w:rsid w:val="00916FAE"/>
    <w:rsid w:val="00917477"/>
    <w:rsid w:val="00917E10"/>
    <w:rsid w:val="009201FF"/>
    <w:rsid w:val="0092032B"/>
    <w:rsid w:val="00920B5C"/>
    <w:rsid w:val="00920D17"/>
    <w:rsid w:val="009242DF"/>
    <w:rsid w:val="0092430A"/>
    <w:rsid w:val="00925C2B"/>
    <w:rsid w:val="009309AB"/>
    <w:rsid w:val="009337CA"/>
    <w:rsid w:val="009348A6"/>
    <w:rsid w:val="00934B27"/>
    <w:rsid w:val="0093547C"/>
    <w:rsid w:val="009364B0"/>
    <w:rsid w:val="00937746"/>
    <w:rsid w:val="00942C68"/>
    <w:rsid w:val="00945EAD"/>
    <w:rsid w:val="009509EF"/>
    <w:rsid w:val="009511BE"/>
    <w:rsid w:val="00953EC8"/>
    <w:rsid w:val="009557BF"/>
    <w:rsid w:val="009566E9"/>
    <w:rsid w:val="00956F4B"/>
    <w:rsid w:val="00957A43"/>
    <w:rsid w:val="00957C73"/>
    <w:rsid w:val="00961753"/>
    <w:rsid w:val="00962142"/>
    <w:rsid w:val="009637F0"/>
    <w:rsid w:val="009643C6"/>
    <w:rsid w:val="0096703F"/>
    <w:rsid w:val="009715AA"/>
    <w:rsid w:val="00971F2E"/>
    <w:rsid w:val="00972FA3"/>
    <w:rsid w:val="00972FDF"/>
    <w:rsid w:val="00974E30"/>
    <w:rsid w:val="00976485"/>
    <w:rsid w:val="0097683D"/>
    <w:rsid w:val="009777E3"/>
    <w:rsid w:val="009857EA"/>
    <w:rsid w:val="00985CFA"/>
    <w:rsid w:val="00986405"/>
    <w:rsid w:val="00986D1C"/>
    <w:rsid w:val="009900CD"/>
    <w:rsid w:val="00990FD2"/>
    <w:rsid w:val="0099164C"/>
    <w:rsid w:val="00991A6D"/>
    <w:rsid w:val="00994BAC"/>
    <w:rsid w:val="00995802"/>
    <w:rsid w:val="00995BC5"/>
    <w:rsid w:val="0099624B"/>
    <w:rsid w:val="00996D7F"/>
    <w:rsid w:val="00997038"/>
    <w:rsid w:val="0099791F"/>
    <w:rsid w:val="00997BBC"/>
    <w:rsid w:val="009A2AED"/>
    <w:rsid w:val="009A2D37"/>
    <w:rsid w:val="009A418D"/>
    <w:rsid w:val="009A4A78"/>
    <w:rsid w:val="009A5E71"/>
    <w:rsid w:val="009A6B8B"/>
    <w:rsid w:val="009A756E"/>
    <w:rsid w:val="009B52DC"/>
    <w:rsid w:val="009B66E9"/>
    <w:rsid w:val="009B6882"/>
    <w:rsid w:val="009B7467"/>
    <w:rsid w:val="009C3B38"/>
    <w:rsid w:val="009C4091"/>
    <w:rsid w:val="009C4C01"/>
    <w:rsid w:val="009C56DB"/>
    <w:rsid w:val="009C6591"/>
    <w:rsid w:val="009C6DFC"/>
    <w:rsid w:val="009C7595"/>
    <w:rsid w:val="009D23CA"/>
    <w:rsid w:val="009D636F"/>
    <w:rsid w:val="009E00F2"/>
    <w:rsid w:val="009E149F"/>
    <w:rsid w:val="009E16AF"/>
    <w:rsid w:val="009E2E65"/>
    <w:rsid w:val="009E30CC"/>
    <w:rsid w:val="009E3D1F"/>
    <w:rsid w:val="009E5C3D"/>
    <w:rsid w:val="009E6ABC"/>
    <w:rsid w:val="009F06B8"/>
    <w:rsid w:val="009F5424"/>
    <w:rsid w:val="009F7E46"/>
    <w:rsid w:val="00A018C9"/>
    <w:rsid w:val="00A02A03"/>
    <w:rsid w:val="00A04531"/>
    <w:rsid w:val="00A05CEC"/>
    <w:rsid w:val="00A0625B"/>
    <w:rsid w:val="00A103DD"/>
    <w:rsid w:val="00A10D05"/>
    <w:rsid w:val="00A11009"/>
    <w:rsid w:val="00A11203"/>
    <w:rsid w:val="00A1664D"/>
    <w:rsid w:val="00A20BF1"/>
    <w:rsid w:val="00A20FFC"/>
    <w:rsid w:val="00A25AFF"/>
    <w:rsid w:val="00A26546"/>
    <w:rsid w:val="00A26E7C"/>
    <w:rsid w:val="00A313BE"/>
    <w:rsid w:val="00A31D85"/>
    <w:rsid w:val="00A33379"/>
    <w:rsid w:val="00A345C8"/>
    <w:rsid w:val="00A345F9"/>
    <w:rsid w:val="00A361D6"/>
    <w:rsid w:val="00A40803"/>
    <w:rsid w:val="00A41043"/>
    <w:rsid w:val="00A42F1A"/>
    <w:rsid w:val="00A4387B"/>
    <w:rsid w:val="00A44010"/>
    <w:rsid w:val="00A44E01"/>
    <w:rsid w:val="00A467D9"/>
    <w:rsid w:val="00A474E2"/>
    <w:rsid w:val="00A47D65"/>
    <w:rsid w:val="00A50833"/>
    <w:rsid w:val="00A53B01"/>
    <w:rsid w:val="00A56795"/>
    <w:rsid w:val="00A56E2E"/>
    <w:rsid w:val="00A615AC"/>
    <w:rsid w:val="00A62318"/>
    <w:rsid w:val="00A64FD4"/>
    <w:rsid w:val="00A65105"/>
    <w:rsid w:val="00A66894"/>
    <w:rsid w:val="00A668AF"/>
    <w:rsid w:val="00A66A7C"/>
    <w:rsid w:val="00A66B2B"/>
    <w:rsid w:val="00A6739F"/>
    <w:rsid w:val="00A70979"/>
    <w:rsid w:val="00A7266A"/>
    <w:rsid w:val="00A73451"/>
    <w:rsid w:val="00A73973"/>
    <w:rsid w:val="00A75D90"/>
    <w:rsid w:val="00A77C51"/>
    <w:rsid w:val="00A83CA6"/>
    <w:rsid w:val="00A84547"/>
    <w:rsid w:val="00A84BEC"/>
    <w:rsid w:val="00A85B91"/>
    <w:rsid w:val="00A86585"/>
    <w:rsid w:val="00A8739A"/>
    <w:rsid w:val="00A911B4"/>
    <w:rsid w:val="00A920FC"/>
    <w:rsid w:val="00A92859"/>
    <w:rsid w:val="00A9498E"/>
    <w:rsid w:val="00A95884"/>
    <w:rsid w:val="00A95EA1"/>
    <w:rsid w:val="00A96132"/>
    <w:rsid w:val="00AA0AF7"/>
    <w:rsid w:val="00AA3BA6"/>
    <w:rsid w:val="00AA5739"/>
    <w:rsid w:val="00AA5B94"/>
    <w:rsid w:val="00AA71F6"/>
    <w:rsid w:val="00AB0BA6"/>
    <w:rsid w:val="00AB0D56"/>
    <w:rsid w:val="00AB19A0"/>
    <w:rsid w:val="00AB6809"/>
    <w:rsid w:val="00AC30C0"/>
    <w:rsid w:val="00AC3A3B"/>
    <w:rsid w:val="00AD0E39"/>
    <w:rsid w:val="00AD1EEC"/>
    <w:rsid w:val="00AD3C07"/>
    <w:rsid w:val="00AD3D23"/>
    <w:rsid w:val="00AD47A3"/>
    <w:rsid w:val="00AD5F47"/>
    <w:rsid w:val="00AD7021"/>
    <w:rsid w:val="00AD7484"/>
    <w:rsid w:val="00AE0644"/>
    <w:rsid w:val="00AE0951"/>
    <w:rsid w:val="00AE2060"/>
    <w:rsid w:val="00AE2216"/>
    <w:rsid w:val="00AE2637"/>
    <w:rsid w:val="00AE3AF2"/>
    <w:rsid w:val="00AE3E54"/>
    <w:rsid w:val="00AE56D7"/>
    <w:rsid w:val="00AE5728"/>
    <w:rsid w:val="00AE6BB8"/>
    <w:rsid w:val="00AE7A80"/>
    <w:rsid w:val="00AF0426"/>
    <w:rsid w:val="00AF0642"/>
    <w:rsid w:val="00AF3302"/>
    <w:rsid w:val="00AF6659"/>
    <w:rsid w:val="00B0566A"/>
    <w:rsid w:val="00B05748"/>
    <w:rsid w:val="00B06F04"/>
    <w:rsid w:val="00B07642"/>
    <w:rsid w:val="00B10EEA"/>
    <w:rsid w:val="00B115D4"/>
    <w:rsid w:val="00B117F2"/>
    <w:rsid w:val="00B11DA3"/>
    <w:rsid w:val="00B126AD"/>
    <w:rsid w:val="00B152AC"/>
    <w:rsid w:val="00B159D4"/>
    <w:rsid w:val="00B168E3"/>
    <w:rsid w:val="00B1716C"/>
    <w:rsid w:val="00B220EC"/>
    <w:rsid w:val="00B223FF"/>
    <w:rsid w:val="00B22F6F"/>
    <w:rsid w:val="00B235CC"/>
    <w:rsid w:val="00B24535"/>
    <w:rsid w:val="00B2597E"/>
    <w:rsid w:val="00B26D19"/>
    <w:rsid w:val="00B27ECC"/>
    <w:rsid w:val="00B30368"/>
    <w:rsid w:val="00B3200B"/>
    <w:rsid w:val="00B3789E"/>
    <w:rsid w:val="00B37BF9"/>
    <w:rsid w:val="00B41311"/>
    <w:rsid w:val="00B413D8"/>
    <w:rsid w:val="00B41437"/>
    <w:rsid w:val="00B41545"/>
    <w:rsid w:val="00B433CD"/>
    <w:rsid w:val="00B43DBD"/>
    <w:rsid w:val="00B447AC"/>
    <w:rsid w:val="00B4540E"/>
    <w:rsid w:val="00B46613"/>
    <w:rsid w:val="00B46930"/>
    <w:rsid w:val="00B51E4D"/>
    <w:rsid w:val="00B524EF"/>
    <w:rsid w:val="00B53B0D"/>
    <w:rsid w:val="00B54016"/>
    <w:rsid w:val="00B55B46"/>
    <w:rsid w:val="00B57514"/>
    <w:rsid w:val="00B57C76"/>
    <w:rsid w:val="00B62027"/>
    <w:rsid w:val="00B62407"/>
    <w:rsid w:val="00B65017"/>
    <w:rsid w:val="00B67225"/>
    <w:rsid w:val="00B677A5"/>
    <w:rsid w:val="00B71A39"/>
    <w:rsid w:val="00B71CE6"/>
    <w:rsid w:val="00B7520A"/>
    <w:rsid w:val="00B77480"/>
    <w:rsid w:val="00B77D7F"/>
    <w:rsid w:val="00B82675"/>
    <w:rsid w:val="00B84F5B"/>
    <w:rsid w:val="00B866EF"/>
    <w:rsid w:val="00B91F96"/>
    <w:rsid w:val="00B9228F"/>
    <w:rsid w:val="00B95C67"/>
    <w:rsid w:val="00BA0673"/>
    <w:rsid w:val="00BA12D8"/>
    <w:rsid w:val="00BA14F5"/>
    <w:rsid w:val="00BA34EC"/>
    <w:rsid w:val="00BA39E2"/>
    <w:rsid w:val="00BA4E20"/>
    <w:rsid w:val="00BA756F"/>
    <w:rsid w:val="00BA7FF7"/>
    <w:rsid w:val="00BB06A2"/>
    <w:rsid w:val="00BB291E"/>
    <w:rsid w:val="00BB42C5"/>
    <w:rsid w:val="00BB577C"/>
    <w:rsid w:val="00BB73A1"/>
    <w:rsid w:val="00BB7FAD"/>
    <w:rsid w:val="00BC0614"/>
    <w:rsid w:val="00BC0E0B"/>
    <w:rsid w:val="00BC1ED9"/>
    <w:rsid w:val="00BC22A5"/>
    <w:rsid w:val="00BC3277"/>
    <w:rsid w:val="00BC4CA4"/>
    <w:rsid w:val="00BC5972"/>
    <w:rsid w:val="00BC710F"/>
    <w:rsid w:val="00BD1ACF"/>
    <w:rsid w:val="00BD2975"/>
    <w:rsid w:val="00BD2C72"/>
    <w:rsid w:val="00BD3D18"/>
    <w:rsid w:val="00BD423E"/>
    <w:rsid w:val="00BD4A34"/>
    <w:rsid w:val="00BD546A"/>
    <w:rsid w:val="00BD5D01"/>
    <w:rsid w:val="00BD6771"/>
    <w:rsid w:val="00BD7B5B"/>
    <w:rsid w:val="00BE0BFD"/>
    <w:rsid w:val="00BE1C33"/>
    <w:rsid w:val="00BE3905"/>
    <w:rsid w:val="00BE4723"/>
    <w:rsid w:val="00BE5B27"/>
    <w:rsid w:val="00BE70D1"/>
    <w:rsid w:val="00BF4BCC"/>
    <w:rsid w:val="00BF51B1"/>
    <w:rsid w:val="00BF6778"/>
    <w:rsid w:val="00BF7230"/>
    <w:rsid w:val="00BF7ED4"/>
    <w:rsid w:val="00C0106C"/>
    <w:rsid w:val="00C012B4"/>
    <w:rsid w:val="00C0184B"/>
    <w:rsid w:val="00C02B35"/>
    <w:rsid w:val="00C02BF1"/>
    <w:rsid w:val="00C056E1"/>
    <w:rsid w:val="00C100FB"/>
    <w:rsid w:val="00C10871"/>
    <w:rsid w:val="00C113A5"/>
    <w:rsid w:val="00C131B0"/>
    <w:rsid w:val="00C133D7"/>
    <w:rsid w:val="00C13F13"/>
    <w:rsid w:val="00C149F8"/>
    <w:rsid w:val="00C157DD"/>
    <w:rsid w:val="00C15AFF"/>
    <w:rsid w:val="00C15E64"/>
    <w:rsid w:val="00C16EE5"/>
    <w:rsid w:val="00C16FCE"/>
    <w:rsid w:val="00C179F5"/>
    <w:rsid w:val="00C20030"/>
    <w:rsid w:val="00C209AE"/>
    <w:rsid w:val="00C2215C"/>
    <w:rsid w:val="00C2335B"/>
    <w:rsid w:val="00C234F1"/>
    <w:rsid w:val="00C23BEA"/>
    <w:rsid w:val="00C24A83"/>
    <w:rsid w:val="00C251BC"/>
    <w:rsid w:val="00C30BB8"/>
    <w:rsid w:val="00C32E25"/>
    <w:rsid w:val="00C332E9"/>
    <w:rsid w:val="00C345B4"/>
    <w:rsid w:val="00C34F87"/>
    <w:rsid w:val="00C3640E"/>
    <w:rsid w:val="00C367D0"/>
    <w:rsid w:val="00C369A0"/>
    <w:rsid w:val="00C37675"/>
    <w:rsid w:val="00C40C55"/>
    <w:rsid w:val="00C437F2"/>
    <w:rsid w:val="00C452C3"/>
    <w:rsid w:val="00C45AC5"/>
    <w:rsid w:val="00C50345"/>
    <w:rsid w:val="00C50568"/>
    <w:rsid w:val="00C52910"/>
    <w:rsid w:val="00C56CE8"/>
    <w:rsid w:val="00C577FF"/>
    <w:rsid w:val="00C57A15"/>
    <w:rsid w:val="00C60C60"/>
    <w:rsid w:val="00C61097"/>
    <w:rsid w:val="00C63247"/>
    <w:rsid w:val="00C63BD4"/>
    <w:rsid w:val="00C6461D"/>
    <w:rsid w:val="00C6538A"/>
    <w:rsid w:val="00C654F1"/>
    <w:rsid w:val="00C656E0"/>
    <w:rsid w:val="00C66DDD"/>
    <w:rsid w:val="00C71439"/>
    <w:rsid w:val="00C73676"/>
    <w:rsid w:val="00C75605"/>
    <w:rsid w:val="00C757EA"/>
    <w:rsid w:val="00C80A0C"/>
    <w:rsid w:val="00C82ED8"/>
    <w:rsid w:val="00C834E0"/>
    <w:rsid w:val="00C836F2"/>
    <w:rsid w:val="00C83F4A"/>
    <w:rsid w:val="00C84E36"/>
    <w:rsid w:val="00C85761"/>
    <w:rsid w:val="00C85B89"/>
    <w:rsid w:val="00C90EDC"/>
    <w:rsid w:val="00C915B2"/>
    <w:rsid w:val="00C936DE"/>
    <w:rsid w:val="00C947B8"/>
    <w:rsid w:val="00C95953"/>
    <w:rsid w:val="00C95F74"/>
    <w:rsid w:val="00C96C8E"/>
    <w:rsid w:val="00C96D12"/>
    <w:rsid w:val="00CA1865"/>
    <w:rsid w:val="00CA2393"/>
    <w:rsid w:val="00CA2C2E"/>
    <w:rsid w:val="00CA2CC0"/>
    <w:rsid w:val="00CA489F"/>
    <w:rsid w:val="00CA5219"/>
    <w:rsid w:val="00CA5C9B"/>
    <w:rsid w:val="00CA7D84"/>
    <w:rsid w:val="00CB0A53"/>
    <w:rsid w:val="00CC04B0"/>
    <w:rsid w:val="00CC166A"/>
    <w:rsid w:val="00CC1AC0"/>
    <w:rsid w:val="00CC3133"/>
    <w:rsid w:val="00CC3BD8"/>
    <w:rsid w:val="00CC40C6"/>
    <w:rsid w:val="00CC4A43"/>
    <w:rsid w:val="00CC6B50"/>
    <w:rsid w:val="00CC7F0D"/>
    <w:rsid w:val="00CD0640"/>
    <w:rsid w:val="00CD08C0"/>
    <w:rsid w:val="00CD0A80"/>
    <w:rsid w:val="00CD1071"/>
    <w:rsid w:val="00CD1CCE"/>
    <w:rsid w:val="00CD2742"/>
    <w:rsid w:val="00CD450B"/>
    <w:rsid w:val="00CD648C"/>
    <w:rsid w:val="00CD6C8A"/>
    <w:rsid w:val="00CD7D0F"/>
    <w:rsid w:val="00CE1A4C"/>
    <w:rsid w:val="00CE3ECB"/>
    <w:rsid w:val="00CF01EA"/>
    <w:rsid w:val="00CF0766"/>
    <w:rsid w:val="00CF132D"/>
    <w:rsid w:val="00CF1CF2"/>
    <w:rsid w:val="00CF494A"/>
    <w:rsid w:val="00CF54E3"/>
    <w:rsid w:val="00CF56CE"/>
    <w:rsid w:val="00CF633B"/>
    <w:rsid w:val="00D00CC7"/>
    <w:rsid w:val="00D01E58"/>
    <w:rsid w:val="00D0370F"/>
    <w:rsid w:val="00D046D7"/>
    <w:rsid w:val="00D047B6"/>
    <w:rsid w:val="00D05164"/>
    <w:rsid w:val="00D06731"/>
    <w:rsid w:val="00D07AB8"/>
    <w:rsid w:val="00D10573"/>
    <w:rsid w:val="00D11AE7"/>
    <w:rsid w:val="00D13B0C"/>
    <w:rsid w:val="00D1496C"/>
    <w:rsid w:val="00D15C53"/>
    <w:rsid w:val="00D2073A"/>
    <w:rsid w:val="00D20BBE"/>
    <w:rsid w:val="00D219DD"/>
    <w:rsid w:val="00D225FA"/>
    <w:rsid w:val="00D249F3"/>
    <w:rsid w:val="00D26382"/>
    <w:rsid w:val="00D2651B"/>
    <w:rsid w:val="00D26D5E"/>
    <w:rsid w:val="00D26F64"/>
    <w:rsid w:val="00D27D54"/>
    <w:rsid w:val="00D3111C"/>
    <w:rsid w:val="00D311A4"/>
    <w:rsid w:val="00D409DC"/>
    <w:rsid w:val="00D42949"/>
    <w:rsid w:val="00D42B52"/>
    <w:rsid w:val="00D43FE8"/>
    <w:rsid w:val="00D45CD7"/>
    <w:rsid w:val="00D561C0"/>
    <w:rsid w:val="00D57F5F"/>
    <w:rsid w:val="00D60AE3"/>
    <w:rsid w:val="00D61599"/>
    <w:rsid w:val="00D62230"/>
    <w:rsid w:val="00D64ABF"/>
    <w:rsid w:val="00D66924"/>
    <w:rsid w:val="00D66F43"/>
    <w:rsid w:val="00D70DD2"/>
    <w:rsid w:val="00D72DF1"/>
    <w:rsid w:val="00D739F9"/>
    <w:rsid w:val="00D73FCE"/>
    <w:rsid w:val="00D746A7"/>
    <w:rsid w:val="00D77AD1"/>
    <w:rsid w:val="00D80C68"/>
    <w:rsid w:val="00D8118A"/>
    <w:rsid w:val="00D82BF9"/>
    <w:rsid w:val="00D83ACD"/>
    <w:rsid w:val="00D847F0"/>
    <w:rsid w:val="00D84C9B"/>
    <w:rsid w:val="00D86642"/>
    <w:rsid w:val="00D86DA9"/>
    <w:rsid w:val="00D8780A"/>
    <w:rsid w:val="00D87A50"/>
    <w:rsid w:val="00D92D59"/>
    <w:rsid w:val="00D9429A"/>
    <w:rsid w:val="00D94610"/>
    <w:rsid w:val="00D954D0"/>
    <w:rsid w:val="00D95B0D"/>
    <w:rsid w:val="00D97EE0"/>
    <w:rsid w:val="00DA0000"/>
    <w:rsid w:val="00DA1C0E"/>
    <w:rsid w:val="00DA2239"/>
    <w:rsid w:val="00DA3E28"/>
    <w:rsid w:val="00DA5147"/>
    <w:rsid w:val="00DA77E8"/>
    <w:rsid w:val="00DB08CE"/>
    <w:rsid w:val="00DB7213"/>
    <w:rsid w:val="00DC0994"/>
    <w:rsid w:val="00DC11B3"/>
    <w:rsid w:val="00DC1BAB"/>
    <w:rsid w:val="00DC65A0"/>
    <w:rsid w:val="00DC6F19"/>
    <w:rsid w:val="00DC7B75"/>
    <w:rsid w:val="00DC7FEE"/>
    <w:rsid w:val="00DD28A4"/>
    <w:rsid w:val="00DD2D97"/>
    <w:rsid w:val="00DD477A"/>
    <w:rsid w:val="00DD4E48"/>
    <w:rsid w:val="00DD56F7"/>
    <w:rsid w:val="00DD5F63"/>
    <w:rsid w:val="00DD63AB"/>
    <w:rsid w:val="00DD704A"/>
    <w:rsid w:val="00DD74BC"/>
    <w:rsid w:val="00DD74DC"/>
    <w:rsid w:val="00DD7802"/>
    <w:rsid w:val="00DE011C"/>
    <w:rsid w:val="00DE07F2"/>
    <w:rsid w:val="00DE3FFE"/>
    <w:rsid w:val="00DE43D8"/>
    <w:rsid w:val="00DE50EA"/>
    <w:rsid w:val="00DF1451"/>
    <w:rsid w:val="00DF58B3"/>
    <w:rsid w:val="00DF5E02"/>
    <w:rsid w:val="00DF7C4F"/>
    <w:rsid w:val="00E00BD3"/>
    <w:rsid w:val="00E02B77"/>
    <w:rsid w:val="00E04B78"/>
    <w:rsid w:val="00E10457"/>
    <w:rsid w:val="00E10DA1"/>
    <w:rsid w:val="00E13520"/>
    <w:rsid w:val="00E13BDD"/>
    <w:rsid w:val="00E165D5"/>
    <w:rsid w:val="00E170EA"/>
    <w:rsid w:val="00E17934"/>
    <w:rsid w:val="00E21158"/>
    <w:rsid w:val="00E212E0"/>
    <w:rsid w:val="00E21B52"/>
    <w:rsid w:val="00E3127D"/>
    <w:rsid w:val="00E31991"/>
    <w:rsid w:val="00E36509"/>
    <w:rsid w:val="00E36A3D"/>
    <w:rsid w:val="00E4063D"/>
    <w:rsid w:val="00E42BC7"/>
    <w:rsid w:val="00E450A9"/>
    <w:rsid w:val="00E4543A"/>
    <w:rsid w:val="00E4598A"/>
    <w:rsid w:val="00E526BC"/>
    <w:rsid w:val="00E52C1C"/>
    <w:rsid w:val="00E53D35"/>
    <w:rsid w:val="00E54C69"/>
    <w:rsid w:val="00E56599"/>
    <w:rsid w:val="00E56A39"/>
    <w:rsid w:val="00E60478"/>
    <w:rsid w:val="00E6249F"/>
    <w:rsid w:val="00E6355A"/>
    <w:rsid w:val="00E640A8"/>
    <w:rsid w:val="00E65579"/>
    <w:rsid w:val="00E65FB6"/>
    <w:rsid w:val="00E66210"/>
    <w:rsid w:val="00E72598"/>
    <w:rsid w:val="00E74D61"/>
    <w:rsid w:val="00E74D76"/>
    <w:rsid w:val="00E758E2"/>
    <w:rsid w:val="00E76F85"/>
    <w:rsid w:val="00E7751A"/>
    <w:rsid w:val="00E81087"/>
    <w:rsid w:val="00E81730"/>
    <w:rsid w:val="00E819A7"/>
    <w:rsid w:val="00E81EE6"/>
    <w:rsid w:val="00E82AE1"/>
    <w:rsid w:val="00E83463"/>
    <w:rsid w:val="00E84107"/>
    <w:rsid w:val="00E84EB5"/>
    <w:rsid w:val="00E863FD"/>
    <w:rsid w:val="00E9091F"/>
    <w:rsid w:val="00E913CB"/>
    <w:rsid w:val="00E91FA0"/>
    <w:rsid w:val="00E93E92"/>
    <w:rsid w:val="00E952DB"/>
    <w:rsid w:val="00EA0191"/>
    <w:rsid w:val="00EA17AA"/>
    <w:rsid w:val="00EA3559"/>
    <w:rsid w:val="00EA459A"/>
    <w:rsid w:val="00EA4D85"/>
    <w:rsid w:val="00EA60EE"/>
    <w:rsid w:val="00EA64E1"/>
    <w:rsid w:val="00EA7533"/>
    <w:rsid w:val="00EB0554"/>
    <w:rsid w:val="00EB19EA"/>
    <w:rsid w:val="00EB1C81"/>
    <w:rsid w:val="00EB764A"/>
    <w:rsid w:val="00EC0B8F"/>
    <w:rsid w:val="00EC2295"/>
    <w:rsid w:val="00EC3A93"/>
    <w:rsid w:val="00EC4B3F"/>
    <w:rsid w:val="00EC5229"/>
    <w:rsid w:val="00ED0BAC"/>
    <w:rsid w:val="00ED1E0E"/>
    <w:rsid w:val="00ED242B"/>
    <w:rsid w:val="00ED6AA8"/>
    <w:rsid w:val="00ED7F60"/>
    <w:rsid w:val="00EE0CF3"/>
    <w:rsid w:val="00EE21DD"/>
    <w:rsid w:val="00EE290C"/>
    <w:rsid w:val="00EE2982"/>
    <w:rsid w:val="00EE32F7"/>
    <w:rsid w:val="00EE48C3"/>
    <w:rsid w:val="00EE5271"/>
    <w:rsid w:val="00EE5394"/>
    <w:rsid w:val="00EE78AD"/>
    <w:rsid w:val="00EF0282"/>
    <w:rsid w:val="00EF0598"/>
    <w:rsid w:val="00EF301E"/>
    <w:rsid w:val="00EF717A"/>
    <w:rsid w:val="00EF759D"/>
    <w:rsid w:val="00F02067"/>
    <w:rsid w:val="00F02D36"/>
    <w:rsid w:val="00F02E5F"/>
    <w:rsid w:val="00F02F8D"/>
    <w:rsid w:val="00F03501"/>
    <w:rsid w:val="00F046B9"/>
    <w:rsid w:val="00F052E6"/>
    <w:rsid w:val="00F0576E"/>
    <w:rsid w:val="00F10C84"/>
    <w:rsid w:val="00F1132C"/>
    <w:rsid w:val="00F11737"/>
    <w:rsid w:val="00F11D32"/>
    <w:rsid w:val="00F12122"/>
    <w:rsid w:val="00F12426"/>
    <w:rsid w:val="00F156CF"/>
    <w:rsid w:val="00F22858"/>
    <w:rsid w:val="00F234BE"/>
    <w:rsid w:val="00F2464C"/>
    <w:rsid w:val="00F24E78"/>
    <w:rsid w:val="00F25FAE"/>
    <w:rsid w:val="00F25FE9"/>
    <w:rsid w:val="00F265E5"/>
    <w:rsid w:val="00F2664B"/>
    <w:rsid w:val="00F3030B"/>
    <w:rsid w:val="00F31F64"/>
    <w:rsid w:val="00F333B6"/>
    <w:rsid w:val="00F33505"/>
    <w:rsid w:val="00F34EC9"/>
    <w:rsid w:val="00F34F99"/>
    <w:rsid w:val="00F35226"/>
    <w:rsid w:val="00F356C0"/>
    <w:rsid w:val="00F40FD2"/>
    <w:rsid w:val="00F42DBF"/>
    <w:rsid w:val="00F43C54"/>
    <w:rsid w:val="00F45143"/>
    <w:rsid w:val="00F45DE0"/>
    <w:rsid w:val="00F47583"/>
    <w:rsid w:val="00F5155A"/>
    <w:rsid w:val="00F529DF"/>
    <w:rsid w:val="00F530F6"/>
    <w:rsid w:val="00F5348E"/>
    <w:rsid w:val="00F534B8"/>
    <w:rsid w:val="00F53E98"/>
    <w:rsid w:val="00F57427"/>
    <w:rsid w:val="00F576C0"/>
    <w:rsid w:val="00F605BC"/>
    <w:rsid w:val="00F60DF8"/>
    <w:rsid w:val="00F61114"/>
    <w:rsid w:val="00F61A62"/>
    <w:rsid w:val="00F63308"/>
    <w:rsid w:val="00F64796"/>
    <w:rsid w:val="00F65D8E"/>
    <w:rsid w:val="00F66401"/>
    <w:rsid w:val="00F66D45"/>
    <w:rsid w:val="00F705F5"/>
    <w:rsid w:val="00F716F2"/>
    <w:rsid w:val="00F71ED1"/>
    <w:rsid w:val="00F72C66"/>
    <w:rsid w:val="00F731E8"/>
    <w:rsid w:val="00F7402D"/>
    <w:rsid w:val="00F75CB6"/>
    <w:rsid w:val="00F81862"/>
    <w:rsid w:val="00F830C6"/>
    <w:rsid w:val="00F860D2"/>
    <w:rsid w:val="00F8637C"/>
    <w:rsid w:val="00F87BC2"/>
    <w:rsid w:val="00F93FBF"/>
    <w:rsid w:val="00F96305"/>
    <w:rsid w:val="00F97DC1"/>
    <w:rsid w:val="00FA01B8"/>
    <w:rsid w:val="00FA07FB"/>
    <w:rsid w:val="00FA1714"/>
    <w:rsid w:val="00FA1A93"/>
    <w:rsid w:val="00FA1FE3"/>
    <w:rsid w:val="00FA3FD4"/>
    <w:rsid w:val="00FA47EA"/>
    <w:rsid w:val="00FA614C"/>
    <w:rsid w:val="00FA62EB"/>
    <w:rsid w:val="00FA65EC"/>
    <w:rsid w:val="00FA74D1"/>
    <w:rsid w:val="00FB1A9A"/>
    <w:rsid w:val="00FB29DC"/>
    <w:rsid w:val="00FB2BBD"/>
    <w:rsid w:val="00FB6436"/>
    <w:rsid w:val="00FB723D"/>
    <w:rsid w:val="00FB7F5E"/>
    <w:rsid w:val="00FC4F78"/>
    <w:rsid w:val="00FC5436"/>
    <w:rsid w:val="00FC6AF8"/>
    <w:rsid w:val="00FD16D8"/>
    <w:rsid w:val="00FD26AB"/>
    <w:rsid w:val="00FD39B6"/>
    <w:rsid w:val="00FD412B"/>
    <w:rsid w:val="00FD4F7A"/>
    <w:rsid w:val="00FD563A"/>
    <w:rsid w:val="00FD597F"/>
    <w:rsid w:val="00FD6191"/>
    <w:rsid w:val="00FD6647"/>
    <w:rsid w:val="00FD6A26"/>
    <w:rsid w:val="00FD6A4D"/>
    <w:rsid w:val="00FD71D7"/>
    <w:rsid w:val="00FE0C26"/>
    <w:rsid w:val="00FE11A0"/>
    <w:rsid w:val="00FE12CC"/>
    <w:rsid w:val="00FE3604"/>
    <w:rsid w:val="00FE45E6"/>
    <w:rsid w:val="00FE5157"/>
    <w:rsid w:val="00FE6569"/>
    <w:rsid w:val="00FE772D"/>
    <w:rsid w:val="00FF168B"/>
    <w:rsid w:val="00FF18F8"/>
    <w:rsid w:val="00FF1990"/>
    <w:rsid w:val="00FF2246"/>
    <w:rsid w:val="00FF25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64B35"/>
  <w15:docId w15:val="{05DC6E37-D5D6-4BFD-8C1C-0480E8F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34D"/>
  </w:style>
  <w:style w:type="paragraph" w:styleId="12">
    <w:name w:val="heading 1"/>
    <w:basedOn w:val="a1"/>
    <w:next w:val="a1"/>
    <w:qFormat/>
    <w:rsid w:val="002A134D"/>
    <w:pPr>
      <w:keepNext/>
      <w:outlineLvl w:val="0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2A134D"/>
    <w:rPr>
      <w:sz w:val="28"/>
    </w:rPr>
  </w:style>
  <w:style w:type="paragraph" w:styleId="3">
    <w:name w:val="Body Text 3"/>
    <w:basedOn w:val="a1"/>
    <w:rsid w:val="002A134D"/>
    <w:rPr>
      <w:sz w:val="24"/>
    </w:rPr>
  </w:style>
  <w:style w:type="paragraph" w:styleId="a7">
    <w:name w:val="Title"/>
    <w:basedOn w:val="a1"/>
    <w:link w:val="a8"/>
    <w:qFormat/>
    <w:rsid w:val="00667C79"/>
    <w:pPr>
      <w:jc w:val="center"/>
    </w:pPr>
    <w:rPr>
      <w:sz w:val="36"/>
      <w:szCs w:val="24"/>
    </w:rPr>
  </w:style>
  <w:style w:type="paragraph" w:styleId="a9">
    <w:name w:val="Balloon Text"/>
    <w:basedOn w:val="a1"/>
    <w:semiHidden/>
    <w:rsid w:val="00667C79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DF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rsid w:val="008E6BFB"/>
    <w:pPr>
      <w:spacing w:after="120"/>
    </w:pPr>
  </w:style>
  <w:style w:type="paragraph" w:styleId="2">
    <w:name w:val="Body Text 2"/>
    <w:basedOn w:val="a1"/>
    <w:rsid w:val="008E6BFB"/>
    <w:pPr>
      <w:spacing w:after="120" w:line="480" w:lineRule="auto"/>
    </w:pPr>
  </w:style>
  <w:style w:type="paragraph" w:styleId="ac">
    <w:name w:val="footnote text"/>
    <w:basedOn w:val="a1"/>
    <w:semiHidden/>
    <w:rsid w:val="008E6BFB"/>
  </w:style>
  <w:style w:type="paragraph" w:customStyle="1" w:styleId="10">
    <w:name w:val="заголовок 1"/>
    <w:basedOn w:val="a1"/>
    <w:next w:val="a1"/>
    <w:rsid w:val="008E6BFB"/>
    <w:pPr>
      <w:keepNext/>
      <w:numPr>
        <w:numId w:val="20"/>
      </w:numPr>
      <w:spacing w:before="240" w:after="60"/>
      <w:jc w:val="both"/>
    </w:pPr>
    <w:rPr>
      <w:rFonts w:ascii="Arial" w:hAnsi="Arial"/>
      <w:b/>
      <w:kern w:val="28"/>
      <w:sz w:val="28"/>
    </w:rPr>
  </w:style>
  <w:style w:type="character" w:customStyle="1" w:styleId="112">
    <w:name w:val="П1.1. Знак"/>
    <w:link w:val="110"/>
    <w:locked/>
    <w:rsid w:val="008E6BFB"/>
    <w:rPr>
      <w:lang w:val="ru-RU" w:eastAsia="ru-RU" w:bidi="ar-SA"/>
    </w:rPr>
  </w:style>
  <w:style w:type="paragraph" w:customStyle="1" w:styleId="110">
    <w:name w:val="П1.1."/>
    <w:basedOn w:val="a1"/>
    <w:link w:val="112"/>
    <w:autoRedefine/>
    <w:rsid w:val="008E6BFB"/>
    <w:pPr>
      <w:numPr>
        <w:ilvl w:val="1"/>
        <w:numId w:val="20"/>
      </w:numPr>
      <w:tabs>
        <w:tab w:val="num" w:pos="426"/>
      </w:tabs>
      <w:spacing w:before="40" w:line="200" w:lineRule="exact"/>
      <w:ind w:left="426" w:hanging="426"/>
    </w:pPr>
  </w:style>
  <w:style w:type="paragraph" w:customStyle="1" w:styleId="1110">
    <w:name w:val="П1.1.1."/>
    <w:basedOn w:val="a1"/>
    <w:autoRedefine/>
    <w:rsid w:val="008E6BFB"/>
    <w:pPr>
      <w:numPr>
        <w:ilvl w:val="2"/>
        <w:numId w:val="20"/>
      </w:numPr>
      <w:tabs>
        <w:tab w:val="num" w:pos="1134"/>
      </w:tabs>
      <w:spacing w:before="40"/>
      <w:ind w:left="1134" w:hanging="709"/>
      <w:jc w:val="both"/>
    </w:pPr>
  </w:style>
  <w:style w:type="paragraph" w:customStyle="1" w:styleId="1111">
    <w:name w:val="111*"/>
    <w:basedOn w:val="1110"/>
    <w:autoRedefine/>
    <w:rsid w:val="008E6BFB"/>
    <w:pPr>
      <w:numPr>
        <w:ilvl w:val="3"/>
      </w:numPr>
      <w:tabs>
        <w:tab w:val="num" w:pos="1440"/>
      </w:tabs>
      <w:spacing w:line="200" w:lineRule="exact"/>
      <w:ind w:left="1134" w:hanging="425"/>
    </w:pPr>
  </w:style>
  <w:style w:type="paragraph" w:customStyle="1" w:styleId="ConsPlusNormal">
    <w:name w:val="ConsPlusNormal"/>
    <w:rsid w:val="008E6B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1"/>
    <w:rsid w:val="008E6BFB"/>
    <w:pPr>
      <w:numPr>
        <w:numId w:val="22"/>
      </w:numPr>
      <w:autoSpaceDE w:val="0"/>
      <w:autoSpaceDN w:val="0"/>
      <w:spacing w:before="60"/>
      <w:jc w:val="both"/>
    </w:pPr>
    <w:rPr>
      <w:sz w:val="24"/>
      <w:szCs w:val="24"/>
    </w:rPr>
  </w:style>
  <w:style w:type="paragraph" w:customStyle="1" w:styleId="a">
    <w:name w:val="Нумерация с точкой"/>
    <w:basedOn w:val="1"/>
    <w:rsid w:val="008E6BFB"/>
    <w:pPr>
      <w:numPr>
        <w:ilvl w:val="3"/>
      </w:numPr>
      <w:tabs>
        <w:tab w:val="clear" w:pos="0"/>
        <w:tab w:val="num" w:pos="1134"/>
      </w:tabs>
      <w:spacing w:before="40"/>
      <w:ind w:left="1134" w:hanging="425"/>
    </w:pPr>
    <w:rPr>
      <w:sz w:val="20"/>
      <w:szCs w:val="20"/>
    </w:rPr>
  </w:style>
  <w:style w:type="paragraph" w:customStyle="1" w:styleId="a0">
    <w:name w:val="Нумерованный по алфавиту"/>
    <w:basedOn w:val="a"/>
    <w:rsid w:val="008E6BFB"/>
    <w:pPr>
      <w:numPr>
        <w:ilvl w:val="4"/>
      </w:numPr>
      <w:tabs>
        <w:tab w:val="num" w:pos="1276"/>
      </w:tabs>
      <w:ind w:left="1276" w:hanging="567"/>
    </w:pPr>
  </w:style>
  <w:style w:type="paragraph" w:customStyle="1" w:styleId="111">
    <w:name w:val="Нумерованный 111"/>
    <w:basedOn w:val="1"/>
    <w:rsid w:val="008E6BFB"/>
    <w:pPr>
      <w:numPr>
        <w:ilvl w:val="2"/>
      </w:numPr>
      <w:tabs>
        <w:tab w:val="clear" w:pos="0"/>
        <w:tab w:val="num" w:pos="993"/>
      </w:tabs>
      <w:spacing w:before="40"/>
      <w:ind w:left="993" w:hanging="993"/>
    </w:pPr>
    <w:rPr>
      <w:sz w:val="20"/>
      <w:szCs w:val="20"/>
    </w:rPr>
  </w:style>
  <w:style w:type="paragraph" w:customStyle="1" w:styleId="11">
    <w:name w:val="Нумерованный 11"/>
    <w:basedOn w:val="a1"/>
    <w:rsid w:val="008E6BFB"/>
    <w:pPr>
      <w:numPr>
        <w:ilvl w:val="1"/>
        <w:numId w:val="22"/>
      </w:numPr>
      <w:tabs>
        <w:tab w:val="clear" w:pos="0"/>
        <w:tab w:val="num" w:pos="709"/>
      </w:tabs>
      <w:autoSpaceDE w:val="0"/>
      <w:autoSpaceDN w:val="0"/>
      <w:spacing w:before="40"/>
      <w:ind w:left="709" w:hanging="709"/>
      <w:jc w:val="both"/>
    </w:pPr>
  </w:style>
  <w:style w:type="paragraph" w:customStyle="1" w:styleId="ConsNonformat">
    <w:name w:val="ConsNonformat"/>
    <w:rsid w:val="008E6B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semiHidden/>
    <w:rsid w:val="008E6BFB"/>
    <w:rPr>
      <w:vertAlign w:val="superscript"/>
    </w:rPr>
  </w:style>
  <w:style w:type="character" w:styleId="ae">
    <w:name w:val="Hyperlink"/>
    <w:rsid w:val="00470259"/>
    <w:rPr>
      <w:color w:val="0000FF"/>
      <w:u w:val="single"/>
    </w:rPr>
  </w:style>
  <w:style w:type="paragraph" w:styleId="af">
    <w:name w:val="header"/>
    <w:basedOn w:val="a1"/>
    <w:link w:val="af0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73170B"/>
  </w:style>
  <w:style w:type="paragraph" w:styleId="af1">
    <w:name w:val="footer"/>
    <w:basedOn w:val="a1"/>
    <w:link w:val="af2"/>
    <w:uiPriority w:val="99"/>
    <w:rsid w:val="007317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73170B"/>
  </w:style>
  <w:style w:type="character" w:customStyle="1" w:styleId="a6">
    <w:name w:val="Основной текст с отступом Знак"/>
    <w:link w:val="a5"/>
    <w:rsid w:val="00990FD2"/>
    <w:rPr>
      <w:sz w:val="28"/>
    </w:rPr>
  </w:style>
  <w:style w:type="character" w:customStyle="1" w:styleId="a8">
    <w:name w:val="Заголовок Знак"/>
    <w:link w:val="a7"/>
    <w:rsid w:val="00990FD2"/>
    <w:rPr>
      <w:sz w:val="36"/>
      <w:szCs w:val="24"/>
    </w:rPr>
  </w:style>
  <w:style w:type="paragraph" w:styleId="af3">
    <w:name w:val="Subtitle"/>
    <w:basedOn w:val="a1"/>
    <w:next w:val="a1"/>
    <w:link w:val="af4"/>
    <w:qFormat/>
    <w:rsid w:val="003E16B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3E16BC"/>
    <w:rPr>
      <w:rFonts w:ascii="Cambria" w:eastAsia="Times New Roman" w:hAnsi="Cambria" w:cs="Times New Roman"/>
      <w:sz w:val="24"/>
      <w:szCs w:val="24"/>
    </w:rPr>
  </w:style>
  <w:style w:type="paragraph" w:styleId="af5">
    <w:name w:val="Normal (Web)"/>
    <w:basedOn w:val="a1"/>
    <w:uiPriority w:val="99"/>
    <w:unhideWhenUsed/>
    <w:rsid w:val="00834A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3E4B2-B1FF-4869-8EBB-BF381B1E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222006</vt:lpstr>
    </vt:vector>
  </TitlesOfParts>
  <Company>Home</Company>
  <LinksUpToDate>false</LinksUpToDate>
  <CharactersWithSpaces>3468</CharactersWithSpaces>
  <SharedDoc>false</SharedDoc>
  <HLinks>
    <vt:vector size="36" baseType="variant"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consultantplus://offline/ref=CE45B38B59513B0A3040E75D1804C586969431A3B32C3AD9A44CAFF4CCF13E50004A1776B95D986Bh0L4J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consultantplus://offline/ref=CE45B38B59513B0A3040E75D1804C58696953BA3BF203AD9A44CAFF4CCF13E50004A1776B1h5LAJ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consultantplus://offline/ref=CE45B38B59513B0A3040E75D1804C58696953BA3BF203AD9A44CAFF4CCF13E50004A1776B95D9062h0LDJ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consultantplus://offline/ref=CE45B38B59513B0A3040E75D1804C58696943AA1B2223AD9A44CAFF4CCF13E50004A1776B95D986Ch0LEJ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consultantplus://offline/ref=CE45B38B59513B0A3040E75D1804C58696963CA9B7203AD9A44CAFF4CCF13E50004A1776B95D986Ah0LFJ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consultantplus://offline/ref=CE45B38B59513B0A3040E75D1804C586969439A1B2263AD9A44CAFF4CCF13E50004A1776B95D9869h0LCJ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222006</dc:title>
  <dc:creator>User</dc:creator>
  <cp:lastModifiedBy>Соболева Татьяна Игоревна</cp:lastModifiedBy>
  <cp:revision>50</cp:revision>
  <cp:lastPrinted>2019-01-16T10:10:00Z</cp:lastPrinted>
  <dcterms:created xsi:type="dcterms:W3CDTF">2019-01-16T09:30:00Z</dcterms:created>
  <dcterms:modified xsi:type="dcterms:W3CDTF">2020-01-14T07:33:00Z</dcterms:modified>
</cp:coreProperties>
</file>