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1" w:rsidRDefault="00252B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2B91" w:rsidRDefault="00252B91">
      <w:pPr>
        <w:pStyle w:val="ConsPlusNormal"/>
      </w:pPr>
    </w:p>
    <w:p w:rsidR="00252B91" w:rsidRDefault="00252B91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252B91" w:rsidRDefault="00252B91">
      <w:pPr>
        <w:pStyle w:val="ConsPlusTitle"/>
        <w:jc w:val="center"/>
      </w:pPr>
    </w:p>
    <w:p w:rsidR="00252B91" w:rsidRDefault="00252B91">
      <w:pPr>
        <w:pStyle w:val="ConsPlusTitle"/>
        <w:jc w:val="center"/>
      </w:pPr>
      <w:r>
        <w:t>ПОСТАНОВЛЕНИЕ</w:t>
      </w:r>
    </w:p>
    <w:p w:rsidR="00252B91" w:rsidRDefault="00252B91">
      <w:pPr>
        <w:pStyle w:val="ConsPlusTitle"/>
        <w:jc w:val="center"/>
      </w:pPr>
      <w:r>
        <w:t>от 25 ноября 2015 г. N 168-ПК</w:t>
      </w:r>
    </w:p>
    <w:p w:rsidR="00252B91" w:rsidRDefault="00252B91">
      <w:pPr>
        <w:pStyle w:val="ConsPlusTitle"/>
        <w:jc w:val="center"/>
      </w:pPr>
    </w:p>
    <w:p w:rsidR="00252B91" w:rsidRDefault="00252B91">
      <w:pPr>
        <w:pStyle w:val="ConsPlusTitle"/>
        <w:jc w:val="center"/>
      </w:pPr>
      <w:r>
        <w:t>О ВНЕСЕНИИ ИЗМЕНЕНИЯ В ПОСТАНОВЛЕНИЕ</w:t>
      </w:r>
    </w:p>
    <w:p w:rsidR="00252B91" w:rsidRDefault="00252B91">
      <w:pPr>
        <w:pStyle w:val="ConsPlusTitle"/>
        <w:jc w:val="center"/>
      </w:pPr>
      <w:r>
        <w:t>РЕГИОНАЛЬНОЙ ЭНЕРГЕТИЧЕСКОЙ КОМИССИИ СВЕРДЛОВСКОЙ ОБЛАСТИ</w:t>
      </w:r>
    </w:p>
    <w:p w:rsidR="00252B91" w:rsidRDefault="00252B91">
      <w:pPr>
        <w:pStyle w:val="ConsPlusTitle"/>
        <w:jc w:val="center"/>
      </w:pPr>
      <w:r>
        <w:t>ОТ 27.08.2012 N 132-ПК "ОБ УТВЕРЖДЕНИИ НОРМАТИВОВ</w:t>
      </w:r>
    </w:p>
    <w:p w:rsidR="00252B91" w:rsidRDefault="00252B91">
      <w:pPr>
        <w:pStyle w:val="ConsPlusTitle"/>
        <w:jc w:val="center"/>
      </w:pPr>
      <w:r>
        <w:t>ПОТРЕБЛЕНИЯ КОММУНАЛЬНЫХ УСЛУГ ПО ХОЛОДНОМУ И</w:t>
      </w:r>
    </w:p>
    <w:p w:rsidR="00252B91" w:rsidRDefault="00252B91">
      <w:pPr>
        <w:pStyle w:val="ConsPlusTitle"/>
        <w:jc w:val="center"/>
      </w:pPr>
      <w:r>
        <w:t>ГОРЯЧЕМУ ВОДОСНАБЖЕНИЮ, ВОДООТВЕДЕНИЮ В ЖИЛЫХ ПОМЕЩЕНИЯХ,</w:t>
      </w:r>
    </w:p>
    <w:p w:rsidR="00252B91" w:rsidRDefault="00252B91">
      <w:pPr>
        <w:pStyle w:val="ConsPlusTitle"/>
        <w:jc w:val="center"/>
      </w:pPr>
      <w:r>
        <w:t>НОРМАТИВОВ ПОТРЕБЛЕНИЯ КОММУНАЛЬНЫХ УСЛУГ ПО ХОЛОДНОМУ И</w:t>
      </w:r>
    </w:p>
    <w:p w:rsidR="00252B91" w:rsidRDefault="00252B91">
      <w:pPr>
        <w:pStyle w:val="ConsPlusTitle"/>
        <w:jc w:val="center"/>
      </w:pPr>
      <w:r>
        <w:t>ГОРЯЧЕМУ ВОДОСНАБЖЕНИЮ НА ОБЩЕДОМОВЫЕ НУЖДЫ НА ТЕРРИТОРИИ</w:t>
      </w:r>
    </w:p>
    <w:p w:rsidR="00252B91" w:rsidRDefault="00252B91">
      <w:pPr>
        <w:pStyle w:val="ConsPlusTitle"/>
        <w:jc w:val="center"/>
      </w:pPr>
      <w:r>
        <w:t>МУНИЦИПАЛЬНОГО ОБРАЗОВАНИЯ "ГОРОД ЕКАТЕРИНБУРГ"</w:t>
      </w:r>
    </w:p>
    <w:p w:rsidR="00252B91" w:rsidRDefault="00252B91">
      <w:pPr>
        <w:pStyle w:val="ConsPlusNormal"/>
      </w:pPr>
    </w:p>
    <w:p w:rsidR="00252B91" w:rsidRDefault="00252B9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29 июня 2015 года N 176-ФЗ "О внесении изменений в Жилищный кодекс Российской Федерации и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</w:t>
      </w:r>
      <w:proofErr w:type="gramEnd"/>
      <w:r>
        <w:t xml:space="preserve"> </w:t>
      </w:r>
      <w:proofErr w:type="gramStart"/>
      <w:r>
        <w:t>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</w:t>
      </w:r>
      <w:proofErr w:type="gramEnd"/>
      <w:r>
        <w:t xml:space="preserve"> </w:t>
      </w:r>
      <w:proofErr w:type="gramStart"/>
      <w:r>
        <w:t xml:space="preserve">85-УГ ("Областная газета", 2014, 21 февраля, N 32), от 24.11.2014 N 562-УГ ("Областная газета", 2014, 26 ноября, N 218) и от 12.05.2015 N 206-УГ ("Областная газета", 2015, 16 мая, N 84), и </w:t>
      </w:r>
      <w:hyperlink r:id="rId9" w:history="1">
        <w:r>
          <w:rPr>
            <w:color w:val="0000FF"/>
          </w:rPr>
          <w:t>Письмом</w:t>
        </w:r>
      </w:hyperlink>
      <w:r>
        <w:t xml:space="preserve"> Министерства строительства и жилищно-коммунального хозяйства Российской Федерации от 18.03.2015 N 7288-АЧ/04 Региональная энергетическая комиссия Свердловской области постановляет:</w:t>
      </w:r>
      <w:proofErr w:type="gramEnd"/>
    </w:p>
    <w:p w:rsidR="00252B91" w:rsidRDefault="00252B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27.08.2012 N 132-ПК "Об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территории муниципального образования "город Екатеринбург" ("Областная газета", 2012, 31 августа, N 343-344) с изменениями, внесенными Постановлениями Региональной энергетической комиссии Свердловской</w:t>
      </w:r>
      <w:proofErr w:type="gramEnd"/>
      <w:r>
        <w:t xml:space="preserve"> области от 13.12.2012 N 205-ПК ("Областная газета", 2012, 15 декабря, N 560-561), от 22.05.2013 N 38-ПК ("Областная газета", 2013, 30 мая, N 237-238) и от 20.05.2015 N 61-ПК ("Официальный интернет-портал правовой информации Свердловской области (www.pravo.gov66.ru)", 2015, 26 мая, N 4669), следующее изменение:</w:t>
      </w:r>
    </w:p>
    <w:p w:rsidR="00252B91" w:rsidRDefault="00252B9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1.1</w:t>
        </w:r>
      </w:hyperlink>
      <w:r>
        <w:t xml:space="preserve"> дополнить подпунктом 1.1.3 следующего содержания:</w:t>
      </w:r>
    </w:p>
    <w:p w:rsidR="00252B91" w:rsidRDefault="00252B91">
      <w:pPr>
        <w:pStyle w:val="ConsPlusNormal"/>
        <w:ind w:firstLine="540"/>
        <w:jc w:val="both"/>
      </w:pPr>
      <w:r>
        <w:t>"1.1.3. Нормативы потребления коммунальных услуг по холодному и горячему водоснабжению в жилых помещениях и на общедомовые нужды на территории муниципального образования "город Екатеринбург" с учетом повышающего коэффициента 1,4 на период с 01 января 2016 года по 30 июня 2016 года (прилагаются)</w:t>
      </w:r>
      <w:proofErr w:type="gramStart"/>
      <w:r>
        <w:t>."</w:t>
      </w:r>
      <w:proofErr w:type="gramEnd"/>
      <w:r>
        <w:t xml:space="preserve"> </w:t>
      </w:r>
      <w:hyperlink w:anchor="P36" w:history="1">
        <w:r>
          <w:rPr>
            <w:color w:val="0000FF"/>
          </w:rPr>
          <w:t>(прилагаются)</w:t>
        </w:r>
      </w:hyperlink>
      <w:r>
        <w:t>.</w:t>
      </w:r>
    </w:p>
    <w:p w:rsidR="00252B91" w:rsidRDefault="00252B9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252B91" w:rsidRDefault="00252B91">
      <w:pPr>
        <w:pStyle w:val="ConsPlusNormal"/>
        <w:ind w:firstLine="540"/>
        <w:jc w:val="both"/>
      </w:pPr>
      <w:r>
        <w:t>3. Настоящее Постановление вступает в силу с 01 января 2016 года.</w:t>
      </w:r>
    </w:p>
    <w:p w:rsidR="00252B91" w:rsidRDefault="00252B91">
      <w:pPr>
        <w:pStyle w:val="ConsPlusNormal"/>
        <w:ind w:firstLine="540"/>
        <w:jc w:val="both"/>
      </w:pPr>
      <w:r>
        <w:t>4.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252B91" w:rsidRDefault="00252B91">
      <w:pPr>
        <w:pStyle w:val="ConsPlusNormal"/>
      </w:pPr>
    </w:p>
    <w:p w:rsidR="00252B91" w:rsidRDefault="00252B91">
      <w:pPr>
        <w:pStyle w:val="ConsPlusNormal"/>
        <w:jc w:val="right"/>
      </w:pPr>
      <w:r>
        <w:lastRenderedPageBreak/>
        <w:t>Председатель</w:t>
      </w:r>
    </w:p>
    <w:p w:rsidR="00252B91" w:rsidRDefault="00252B91">
      <w:pPr>
        <w:pStyle w:val="ConsPlusNormal"/>
        <w:jc w:val="right"/>
      </w:pPr>
      <w:r>
        <w:t>Региональной энергетической комиссии</w:t>
      </w:r>
    </w:p>
    <w:p w:rsidR="00252B91" w:rsidRDefault="00252B91">
      <w:pPr>
        <w:pStyle w:val="ConsPlusNormal"/>
        <w:jc w:val="right"/>
      </w:pPr>
      <w:r>
        <w:t>Свердловской области</w:t>
      </w:r>
    </w:p>
    <w:p w:rsidR="00252B91" w:rsidRDefault="00252B91">
      <w:pPr>
        <w:pStyle w:val="ConsPlusNormal"/>
        <w:jc w:val="right"/>
      </w:pPr>
      <w:r>
        <w:t>В.В.ГРИШАНОВ</w:t>
      </w:r>
    </w:p>
    <w:p w:rsidR="00252B91" w:rsidRDefault="00252B91">
      <w:pPr>
        <w:sectPr w:rsidR="00252B91" w:rsidSect="006C75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1" w:rsidRDefault="00252B91">
      <w:pPr>
        <w:pStyle w:val="ConsPlusNormal"/>
      </w:pPr>
    </w:p>
    <w:p w:rsidR="00252B91" w:rsidRDefault="00252B91">
      <w:pPr>
        <w:pStyle w:val="ConsPlusNormal"/>
      </w:pPr>
    </w:p>
    <w:p w:rsidR="00252B91" w:rsidRDefault="00252B91">
      <w:pPr>
        <w:pStyle w:val="ConsPlusNormal"/>
      </w:pPr>
    </w:p>
    <w:p w:rsidR="00252B91" w:rsidRDefault="00252B91">
      <w:pPr>
        <w:pStyle w:val="ConsPlusNormal"/>
      </w:pPr>
    </w:p>
    <w:p w:rsidR="00252B91" w:rsidRDefault="00252B91">
      <w:pPr>
        <w:pStyle w:val="ConsPlusNormal"/>
      </w:pPr>
    </w:p>
    <w:p w:rsidR="00252B91" w:rsidRDefault="00252B91">
      <w:pPr>
        <w:pStyle w:val="ConsPlusNormal"/>
        <w:jc w:val="right"/>
      </w:pPr>
      <w:r>
        <w:t>К Постановлению</w:t>
      </w:r>
    </w:p>
    <w:p w:rsidR="00252B91" w:rsidRDefault="00252B91">
      <w:pPr>
        <w:pStyle w:val="ConsPlusNormal"/>
        <w:jc w:val="right"/>
      </w:pPr>
      <w:r>
        <w:t>РЭК Свердловской области</w:t>
      </w:r>
    </w:p>
    <w:p w:rsidR="00252B91" w:rsidRDefault="00252B91">
      <w:pPr>
        <w:pStyle w:val="ConsPlusNormal"/>
        <w:jc w:val="right"/>
      </w:pPr>
      <w:r>
        <w:t>от 25 ноября 2015 г. N 168-ПК</w:t>
      </w:r>
    </w:p>
    <w:p w:rsidR="00252B91" w:rsidRDefault="00252B91">
      <w:pPr>
        <w:pStyle w:val="ConsPlusNormal"/>
      </w:pPr>
    </w:p>
    <w:p w:rsidR="00252B91" w:rsidRDefault="00252B91">
      <w:pPr>
        <w:pStyle w:val="ConsPlusTitle"/>
        <w:jc w:val="center"/>
      </w:pPr>
      <w:bookmarkStart w:id="0" w:name="P36"/>
      <w:bookmarkEnd w:id="0"/>
      <w:r>
        <w:t>НОРМАТИВЫ</w:t>
      </w:r>
    </w:p>
    <w:p w:rsidR="00252B91" w:rsidRDefault="00252B91">
      <w:pPr>
        <w:pStyle w:val="ConsPlusTitle"/>
        <w:jc w:val="center"/>
      </w:pPr>
      <w:r>
        <w:t>ПОТРЕБЛЕНИЯ КОММУНАЛЬНЫХ УСЛУГ ПО ХОЛОДНОМУ И</w:t>
      </w:r>
    </w:p>
    <w:p w:rsidR="00252B91" w:rsidRDefault="00252B91">
      <w:pPr>
        <w:pStyle w:val="ConsPlusTitle"/>
        <w:jc w:val="center"/>
      </w:pPr>
      <w:r>
        <w:t>ГОРЯЧЕМУ ВОДОСНАБЖЕНИЮ В ЖИЛЫХ ПОМЕЩЕНИЯХ И</w:t>
      </w:r>
    </w:p>
    <w:p w:rsidR="00252B91" w:rsidRDefault="00252B91">
      <w:pPr>
        <w:pStyle w:val="ConsPlusTitle"/>
        <w:jc w:val="center"/>
      </w:pPr>
      <w:r>
        <w:t>НА ОБЩЕДОМОВЫЕ НУЖДЫ НА ТЕРРИТОРИИ</w:t>
      </w:r>
    </w:p>
    <w:p w:rsidR="00252B91" w:rsidRDefault="00252B91">
      <w:pPr>
        <w:pStyle w:val="ConsPlusTitle"/>
        <w:jc w:val="center"/>
      </w:pPr>
      <w:r>
        <w:t>МУНИЦИПАЛЬНОГО ОБРАЗОВАНИЯ "ГОРОД ЕКАТЕРИНБУРГ"</w:t>
      </w:r>
    </w:p>
    <w:p w:rsidR="00252B91" w:rsidRDefault="00252B91">
      <w:pPr>
        <w:pStyle w:val="ConsPlusTitle"/>
        <w:jc w:val="center"/>
      </w:pPr>
      <w:r>
        <w:t>С УЧЕТОМ ПОВЫШАЮЩЕГО КОЭФФИЦИЕНТА 1,4 НА ПЕРИОД</w:t>
      </w:r>
    </w:p>
    <w:p w:rsidR="00252B91" w:rsidRDefault="00252B91">
      <w:pPr>
        <w:pStyle w:val="ConsPlusTitle"/>
        <w:jc w:val="center"/>
      </w:pPr>
      <w:r>
        <w:t>С 01 ЯНВАРЯ 2016 ГОДА ПО 30 ИЮНЯ 2016 ГОДА</w:t>
      </w:r>
    </w:p>
    <w:p w:rsidR="00252B91" w:rsidRDefault="00252B9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4365"/>
      </w:tblGrid>
      <w:tr w:rsidR="00252B91">
        <w:tc>
          <w:tcPr>
            <w:tcW w:w="9581" w:type="dxa"/>
            <w:gridSpan w:val="3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в жилых помещениях, куб. метр в месяц на 1 человека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Многоквартирные или жилые дома с централизованным холодным и горячим водоснабжением: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5,61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3,94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ванной без душа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3,58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3,42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2,18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водоснабжением: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 с газоснабжением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сидячими длиной 1200 мм с газоснабжением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и душа с газоснабжением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 с водонагревателями на твердом топливе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сидячими длиной 1200 мм с водонагревателями на твердом топливе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с водонагревателями на твердом топливе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 с емкостными газовыми или электрическими водонагревателями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душами (без ванн) с емкостными газовыми или электрическими водонагревателями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с емкостными газовыми или электрическими водонагревателями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 с проточными газовыми или электрическими водонагревателями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7,99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с проточными газовыми или электрическими водонагревателями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подогревом воды бойлером, установленным в жилом помещении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и горячим водоснабжением: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2,34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2,34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2,69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3,30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3,65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2,51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2,90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1,33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водоснабжением: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5,61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3,94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ванной без душа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3,58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3,42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2,18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водоснабжению):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2,34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2,34</w:t>
            </w:r>
          </w:p>
        </w:tc>
      </w:tr>
      <w:tr w:rsidR="00252B91">
        <w:tc>
          <w:tcPr>
            <w:tcW w:w="794" w:type="dxa"/>
            <w:vMerge w:val="restart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252B91">
        <w:tc>
          <w:tcPr>
            <w:tcW w:w="794" w:type="dxa"/>
            <w:vMerge/>
          </w:tcPr>
          <w:p w:rsidR="00252B91" w:rsidRDefault="00252B91"/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2,69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3,30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3,65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2,51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2,90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1,33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gridSpan w:val="2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 при наличии водопроводного ввода:</w:t>
            </w:r>
          </w:p>
        </w:tc>
      </w:tr>
      <w:tr w:rsidR="00252B91">
        <w:tc>
          <w:tcPr>
            <w:tcW w:w="794" w:type="dxa"/>
            <w:vAlign w:val="center"/>
          </w:tcPr>
          <w:p w:rsidR="00252B91" w:rsidRDefault="00252B91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4365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</w:t>
            </w:r>
          </w:p>
        </w:tc>
      </w:tr>
    </w:tbl>
    <w:p w:rsidR="00252B91" w:rsidRDefault="00252B9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2154"/>
        <w:gridCol w:w="2154"/>
      </w:tblGrid>
      <w:tr w:rsidR="00252B91">
        <w:tc>
          <w:tcPr>
            <w:tcW w:w="9637" w:type="dxa"/>
            <w:gridSpan w:val="4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 xml:space="preserve">Отношение K / </w:t>
            </w:r>
            <w:proofErr w:type="gramStart"/>
            <w:r>
              <w:t>S</w:t>
            </w:r>
            <w:proofErr w:type="gramEnd"/>
            <w:r>
              <w:t>ои,</w:t>
            </w:r>
          </w:p>
          <w:p w:rsidR="00252B91" w:rsidRDefault="00252B91">
            <w:pPr>
              <w:pStyle w:val="ConsPlusNormal"/>
            </w:pPr>
            <w:r>
              <w:t>где:</w:t>
            </w:r>
          </w:p>
          <w:p w:rsidR="00252B91" w:rsidRDefault="00252B91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численность жителей, проживающих в многоквартирных домах, чел.;</w:t>
            </w:r>
          </w:p>
          <w:p w:rsidR="00252B91" w:rsidRDefault="00252B91">
            <w:pPr>
              <w:pStyle w:val="ConsPlusNormal"/>
            </w:pPr>
            <w:proofErr w:type="gramStart"/>
            <w:r>
              <w:t>S</w:t>
            </w:r>
            <w:proofErr w:type="gramEnd"/>
            <w:r>
              <w:t>ои - общая площадь помещений, входящих в состав общего имущества в многоквартирных домах, кв. метр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до 0,10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0,013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0,11 до 0,15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0,019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0,16 до 0,20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0,025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0,21 до 0,25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0,032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0.26 до 0,30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0,038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0,31 до 0.35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0,044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0.36 до 0.40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0,050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0,41 до 0,45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0,057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0,46 до 0,50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0,063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0,51 до 0,60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0,076</w:t>
            </w:r>
          </w:p>
        </w:tc>
      </w:tr>
      <w:tr w:rsidR="00252B91">
        <w:tc>
          <w:tcPr>
            <w:tcW w:w="510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от 0,61 до 0,70 и более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2154" w:type="dxa"/>
            <w:vAlign w:val="center"/>
          </w:tcPr>
          <w:p w:rsidR="00252B91" w:rsidRDefault="00252B91">
            <w:pPr>
              <w:pStyle w:val="ConsPlusNormal"/>
              <w:jc w:val="center"/>
            </w:pPr>
            <w:r>
              <w:t>0,088</w:t>
            </w:r>
          </w:p>
        </w:tc>
      </w:tr>
    </w:tbl>
    <w:p w:rsidR="00252B91" w:rsidRDefault="00252B91">
      <w:pPr>
        <w:pStyle w:val="ConsPlusNormal"/>
      </w:pPr>
    </w:p>
    <w:p w:rsidR="00252B91" w:rsidRDefault="00252B91">
      <w:pPr>
        <w:pStyle w:val="ConsPlusNormal"/>
      </w:pPr>
    </w:p>
    <w:p w:rsidR="00252B91" w:rsidRDefault="00252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F1" w:rsidRDefault="003729F1">
      <w:bookmarkStart w:id="1" w:name="_GoBack"/>
      <w:bookmarkEnd w:id="1"/>
    </w:p>
    <w:sectPr w:rsidR="003729F1" w:rsidSect="00D5694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91"/>
    <w:rsid w:val="000729A5"/>
    <w:rsid w:val="00252B91"/>
    <w:rsid w:val="00267554"/>
    <w:rsid w:val="003729F1"/>
    <w:rsid w:val="00546EBF"/>
    <w:rsid w:val="006F73E0"/>
    <w:rsid w:val="008D127D"/>
    <w:rsid w:val="00A7460F"/>
    <w:rsid w:val="00D80463"/>
    <w:rsid w:val="00ED64A2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5420907B600082A650ED97C8629717F428DB2F8181B602CE205FBCFAFF5200W9r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75420907B600082A650EE85A43C9D17F874D22B878AE75E9F2608E3WAr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75420907B600082A650EE85A43C9D17F777DE2C848AE75E9F2608E3WArAN" TargetMode="External"/><Relationship Id="rId11" Type="http://schemas.openxmlformats.org/officeDocument/2006/relationships/hyperlink" Target="consultantplus://offline/ref=EFA75420907B600082A650ED97C8629717F428DB2F8180B10AC2205FBCFAFF52009448916032C9BAEA6019DBWAr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FA75420907B600082A650ED97C8629717F428DB2F8180B10AC2205FBCFAFF5200W9r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75420907B600082A650EE85A43C9D17F870D129848AE75E9F2608E3WA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2016-02-08T13:43:00Z</dcterms:created>
  <dcterms:modified xsi:type="dcterms:W3CDTF">2016-02-08T13:44:00Z</dcterms:modified>
</cp:coreProperties>
</file>